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0B15" w14:textId="4BB81CE7" w:rsidR="00437800" w:rsidRPr="00F05784" w:rsidRDefault="00B72B6E" w:rsidP="00881276">
      <w:pPr>
        <w:jc w:val="center"/>
        <w:rPr>
          <w:rFonts w:ascii="Perpetua" w:hAnsi="Perpetua"/>
          <w:b/>
          <w:sz w:val="40"/>
          <w:szCs w:val="32"/>
          <w14:shadow w14:blurRad="50800" w14:dist="50800" w14:dir="5400000" w14:sx="0" w14:sy="0" w14:kx="0" w14:ky="0" w14:algn="ctr">
            <w14:schemeClr w14:val="tx1">
              <w14:lumMod w14:val="85000"/>
              <w14:lumOff w14:val="15000"/>
            </w14:schemeClr>
          </w14:shadow>
        </w:rPr>
      </w:pPr>
      <w:bookmarkStart w:id="0" w:name="_GoBack"/>
      <w:bookmarkEnd w:id="0"/>
      <w:r w:rsidRPr="00F05784">
        <w:rPr>
          <w:rFonts w:ascii="Perpetua" w:hAnsi="Perpetua"/>
          <w:b/>
          <w:sz w:val="40"/>
          <w:szCs w:val="32"/>
          <w14:shadow w14:blurRad="50800" w14:dist="50800" w14:dir="5400000" w14:sx="0" w14:sy="0" w14:kx="0" w14:ky="0" w14:algn="ctr">
            <w14:schemeClr w14:val="tx1">
              <w14:lumMod w14:val="85000"/>
              <w14:lumOff w14:val="15000"/>
            </w14:schemeClr>
          </w14:shadow>
        </w:rPr>
        <w:t>Lis Valle</w:t>
      </w:r>
    </w:p>
    <w:p w14:paraId="23724B6A" w14:textId="77777777" w:rsidR="006D34DC" w:rsidRDefault="006D34DC" w:rsidP="003D7688">
      <w:pPr>
        <w:jc w:val="center"/>
        <w:rPr>
          <w:rFonts w:ascii="Perpetua" w:hAnsi="Perpetua"/>
          <w:color w:val="000000" w:themeColor="text1"/>
        </w:rPr>
      </w:pPr>
      <w:r>
        <w:rPr>
          <w:rFonts w:ascii="Perpetua" w:hAnsi="Perpetua"/>
          <w:color w:val="000000" w:themeColor="text1"/>
        </w:rPr>
        <w:t>Assistant Professor of Homiletics and Worship</w:t>
      </w:r>
    </w:p>
    <w:p w14:paraId="336CE620" w14:textId="77777777" w:rsidR="006D34DC" w:rsidRDefault="006D34DC" w:rsidP="003D7688">
      <w:pPr>
        <w:jc w:val="center"/>
        <w:rPr>
          <w:rFonts w:ascii="Perpetua" w:hAnsi="Perpetua"/>
          <w:color w:val="000000" w:themeColor="text1"/>
        </w:rPr>
      </w:pPr>
      <w:r>
        <w:rPr>
          <w:rFonts w:ascii="Perpetua" w:hAnsi="Perpetua"/>
          <w:color w:val="000000" w:themeColor="text1"/>
        </w:rPr>
        <w:t>McCormick Theological Seminary</w:t>
      </w:r>
    </w:p>
    <w:p w14:paraId="25851450" w14:textId="583B9DA6" w:rsidR="00B31FE1" w:rsidRPr="00102370" w:rsidRDefault="006D34DC" w:rsidP="00DB21FB">
      <w:pPr>
        <w:jc w:val="center"/>
        <w:rPr>
          <w:rFonts w:ascii="Perpetua" w:hAnsi="Perpetua"/>
          <w:color w:val="000000" w:themeColor="text1"/>
        </w:rPr>
      </w:pPr>
      <w:r>
        <w:rPr>
          <w:rFonts w:ascii="Perpetua" w:hAnsi="Perpetua"/>
          <w:color w:val="000000" w:themeColor="text1"/>
        </w:rPr>
        <w:t>5460 S University Ave</w:t>
      </w:r>
      <w:r w:rsidR="00DB21FB">
        <w:rPr>
          <w:rFonts w:ascii="Perpetua" w:hAnsi="Perpetua"/>
          <w:color w:val="000000" w:themeColor="text1"/>
        </w:rPr>
        <w:t xml:space="preserve"> </w:t>
      </w:r>
      <w:r w:rsidR="00DB21FB" w:rsidRPr="00DB21FB">
        <w:rPr>
          <w:rFonts w:ascii="Perpetua" w:hAnsi="Perpetua"/>
          <w:color w:val="000000" w:themeColor="text1"/>
          <w:sz w:val="16"/>
        </w:rPr>
        <w:sym w:font="Symbol" w:char="F0B7"/>
      </w:r>
      <w:r w:rsidR="00DB21FB">
        <w:rPr>
          <w:rFonts w:ascii="Perpetua" w:hAnsi="Perpetua"/>
          <w:color w:val="000000" w:themeColor="text1"/>
        </w:rPr>
        <w:t xml:space="preserve"> </w:t>
      </w:r>
      <w:r>
        <w:rPr>
          <w:rFonts w:ascii="Perpetua" w:hAnsi="Perpetua"/>
          <w:color w:val="000000" w:themeColor="text1"/>
        </w:rPr>
        <w:t>Chicago</w:t>
      </w:r>
      <w:r w:rsidR="00BB216A" w:rsidRPr="00102370">
        <w:rPr>
          <w:rFonts w:ascii="Perpetua" w:hAnsi="Perpetua"/>
          <w:color w:val="000000" w:themeColor="text1"/>
        </w:rPr>
        <w:t xml:space="preserve">, </w:t>
      </w:r>
      <w:r>
        <w:rPr>
          <w:rFonts w:ascii="Perpetua" w:hAnsi="Perpetua"/>
          <w:color w:val="000000" w:themeColor="text1"/>
        </w:rPr>
        <w:t>IL</w:t>
      </w:r>
      <w:r w:rsidR="00BB216A" w:rsidRPr="00102370">
        <w:rPr>
          <w:rFonts w:ascii="Perpetua" w:hAnsi="Perpetua"/>
          <w:color w:val="000000" w:themeColor="text1"/>
        </w:rPr>
        <w:t xml:space="preserve">  </w:t>
      </w:r>
      <w:r>
        <w:rPr>
          <w:rFonts w:ascii="Perpetua" w:hAnsi="Perpetua"/>
          <w:color w:val="000000" w:themeColor="text1"/>
        </w:rPr>
        <w:t>60615</w:t>
      </w:r>
    </w:p>
    <w:p w14:paraId="4289C05E" w14:textId="72739C2F" w:rsidR="00E259D9" w:rsidRPr="006D34DC" w:rsidRDefault="00850EC1" w:rsidP="00DB21FB">
      <w:pPr>
        <w:tabs>
          <w:tab w:val="left" w:pos="-1440"/>
        </w:tabs>
        <w:ind w:left="7200" w:hanging="7200"/>
        <w:jc w:val="center"/>
        <w:rPr>
          <w:rFonts w:ascii="Perpetua" w:hAnsi="Perpetua"/>
          <w:color w:val="000000" w:themeColor="text1"/>
        </w:rPr>
      </w:pPr>
      <w:r>
        <w:rPr>
          <w:rFonts w:ascii="Perpetua" w:hAnsi="Perpetua"/>
          <w:color w:val="000000" w:themeColor="text1"/>
        </w:rPr>
        <w:t>773</w:t>
      </w:r>
      <w:r w:rsidR="00B72B6E" w:rsidRPr="00102370">
        <w:rPr>
          <w:rFonts w:ascii="Perpetua" w:hAnsi="Perpetua"/>
          <w:color w:val="000000" w:themeColor="text1"/>
        </w:rPr>
        <w:t>-</w:t>
      </w:r>
      <w:r>
        <w:rPr>
          <w:rFonts w:ascii="Perpetua" w:hAnsi="Perpetua"/>
          <w:color w:val="000000" w:themeColor="text1"/>
        </w:rPr>
        <w:t>947</w:t>
      </w:r>
      <w:r w:rsidR="00B72B6E" w:rsidRPr="00102370">
        <w:rPr>
          <w:rFonts w:ascii="Perpetua" w:hAnsi="Perpetua"/>
          <w:color w:val="000000" w:themeColor="text1"/>
        </w:rPr>
        <w:t>-</w:t>
      </w:r>
      <w:r>
        <w:rPr>
          <w:rFonts w:ascii="Perpetua" w:hAnsi="Perpetua"/>
          <w:color w:val="000000" w:themeColor="text1"/>
        </w:rPr>
        <w:t>6287</w:t>
      </w:r>
      <w:r w:rsidR="00DB21FB">
        <w:rPr>
          <w:rFonts w:ascii="Perpetua" w:hAnsi="Perpetua"/>
          <w:color w:val="000000" w:themeColor="text1"/>
        </w:rPr>
        <w:t xml:space="preserve">  </w:t>
      </w:r>
      <w:r w:rsidR="00DB21FB" w:rsidRPr="00DB21FB">
        <w:rPr>
          <w:rFonts w:ascii="Perpetua" w:hAnsi="Perpetua"/>
          <w:color w:val="000000" w:themeColor="text1"/>
          <w:sz w:val="16"/>
        </w:rPr>
        <w:sym w:font="Symbol" w:char="F0B7"/>
      </w:r>
      <w:r w:rsidR="00DB21FB">
        <w:rPr>
          <w:rFonts w:ascii="Perpetua" w:hAnsi="Perpetua"/>
          <w:color w:val="000000" w:themeColor="text1"/>
        </w:rPr>
        <w:t xml:space="preserve">  </w:t>
      </w:r>
      <w:r w:rsidR="006D34DC" w:rsidRPr="006D34DC">
        <w:rPr>
          <w:rFonts w:ascii="Perpetua" w:hAnsi="Perpetua"/>
          <w:color w:val="000000" w:themeColor="text1"/>
        </w:rPr>
        <w:t>lvalle@mccormick.edu</w:t>
      </w:r>
      <w:r w:rsidR="00F7393C" w:rsidRPr="006D34DC">
        <w:rPr>
          <w:rFonts w:ascii="Perpetua" w:hAnsi="Perpetua"/>
          <w:color w:val="000000" w:themeColor="text1"/>
        </w:rPr>
        <w:t xml:space="preserve"> </w:t>
      </w:r>
      <w:r w:rsidR="00DB21FB">
        <w:rPr>
          <w:rFonts w:ascii="Perpetua" w:hAnsi="Perpetua"/>
          <w:color w:val="000000" w:themeColor="text1"/>
        </w:rPr>
        <w:t xml:space="preserve"> </w:t>
      </w:r>
      <w:r w:rsidR="00DB21FB" w:rsidRPr="00DB21FB">
        <w:rPr>
          <w:rFonts w:ascii="Perpetua" w:hAnsi="Perpetua"/>
          <w:color w:val="000000" w:themeColor="text1"/>
          <w:sz w:val="16"/>
        </w:rPr>
        <w:sym w:font="Symbol" w:char="F0B7"/>
      </w:r>
      <w:r w:rsidR="00DB21FB">
        <w:rPr>
          <w:rFonts w:ascii="Perpetua" w:hAnsi="Perpetua"/>
          <w:color w:val="000000" w:themeColor="text1"/>
        </w:rPr>
        <w:t xml:space="preserve">  </w:t>
      </w:r>
      <w:r w:rsidR="00E259D9" w:rsidRPr="006D34DC">
        <w:rPr>
          <w:rFonts w:ascii="Perpetua" w:hAnsi="Perpetua"/>
          <w:color w:val="000000" w:themeColor="text1"/>
        </w:rPr>
        <w:t>www.lisvalle.com</w:t>
      </w:r>
    </w:p>
    <w:p w14:paraId="43F4E4B2" w14:textId="62D7B5A8" w:rsidR="00437800" w:rsidRPr="00102370" w:rsidRDefault="00437800" w:rsidP="003D7688">
      <w:pPr>
        <w:ind w:right="18"/>
        <w:rPr>
          <w:rFonts w:ascii="Perpetua" w:eastAsia="Arial Unicode MS" w:hAnsi="Perpetua"/>
        </w:rPr>
      </w:pPr>
    </w:p>
    <w:p w14:paraId="24F64A05" w14:textId="1AF37A90" w:rsidR="00437800" w:rsidRPr="00587001" w:rsidRDefault="00437800" w:rsidP="00E425C6">
      <w:pPr>
        <w:pStyle w:val="Heading2"/>
        <w:rPr>
          <w:b/>
        </w:rPr>
      </w:pPr>
      <w:r w:rsidRPr="00587001">
        <w:rPr>
          <w:b/>
        </w:rPr>
        <w:t>Education</w:t>
      </w:r>
      <w:r w:rsidR="00587001" w:rsidRPr="00587001">
        <w:rPr>
          <w:b/>
        </w:rPr>
        <w:t xml:space="preserve">  </w:t>
      </w:r>
    </w:p>
    <w:p w14:paraId="178274FD" w14:textId="1FBA380B" w:rsidR="00437800" w:rsidRPr="00102370" w:rsidRDefault="00B72B6E" w:rsidP="003D7688">
      <w:pPr>
        <w:ind w:right="18"/>
        <w:rPr>
          <w:rFonts w:ascii="Perpetua" w:eastAsia="Arial Unicode MS" w:hAnsi="Perpetua"/>
        </w:rPr>
      </w:pPr>
      <w:r w:rsidRPr="00102370">
        <w:rPr>
          <w:rFonts w:ascii="Perpetua" w:hAnsi="Perpetua"/>
        </w:rPr>
        <w:t xml:space="preserve">Ph.D. in Homiletics and Liturgics, </w:t>
      </w:r>
      <w:r w:rsidR="00D74DEC" w:rsidRPr="00102370">
        <w:rPr>
          <w:rFonts w:ascii="Perpetua" w:hAnsi="Perpetua"/>
        </w:rPr>
        <w:t>May 201</w:t>
      </w:r>
      <w:r w:rsidR="006D34DC">
        <w:rPr>
          <w:rFonts w:ascii="Perpetua" w:hAnsi="Perpetua"/>
        </w:rPr>
        <w:t>9</w:t>
      </w:r>
      <w:r w:rsidRPr="00102370">
        <w:rPr>
          <w:rFonts w:ascii="Perpetua" w:hAnsi="Perpetua"/>
        </w:rPr>
        <w:t>, Vanderbilt University</w:t>
      </w:r>
      <w:r w:rsidR="000C63CA" w:rsidRPr="00102370">
        <w:rPr>
          <w:rFonts w:ascii="Perpetua" w:eastAsia="Arial Unicode MS" w:hAnsi="Perpetua"/>
        </w:rPr>
        <w:tab/>
      </w:r>
    </w:p>
    <w:p w14:paraId="564F6652" w14:textId="459C33FE" w:rsidR="00F26B80" w:rsidRPr="00102370" w:rsidRDefault="00587001" w:rsidP="003D7688">
      <w:pPr>
        <w:pStyle w:val="ListParagraph"/>
        <w:numPr>
          <w:ilvl w:val="0"/>
          <w:numId w:val="9"/>
        </w:numPr>
        <w:ind w:left="540" w:right="18"/>
        <w:rPr>
          <w:rFonts w:ascii="Perpetua" w:eastAsia="Arial Unicode MS" w:hAnsi="Perpetua"/>
          <w:sz w:val="24"/>
        </w:rPr>
      </w:pPr>
      <w:r>
        <w:rPr>
          <w:rFonts w:ascii="Perpetua" w:eastAsia="Arial Unicode MS" w:hAnsi="Perpetua"/>
          <w:sz w:val="24"/>
        </w:rPr>
        <w:t xml:space="preserve">Minors: </w:t>
      </w:r>
      <w:r w:rsidRPr="00102370">
        <w:rPr>
          <w:rFonts w:ascii="Perpetua" w:eastAsia="Arial Unicode MS" w:hAnsi="Perpetua"/>
          <w:sz w:val="24"/>
        </w:rPr>
        <w:t>Liturgics</w:t>
      </w:r>
      <w:r>
        <w:rPr>
          <w:rFonts w:ascii="Perpetua" w:eastAsia="Arial Unicode MS" w:hAnsi="Perpetua"/>
          <w:sz w:val="24"/>
        </w:rPr>
        <w:t xml:space="preserve">; </w:t>
      </w:r>
      <w:r w:rsidRPr="00102370">
        <w:rPr>
          <w:rFonts w:ascii="Perpetua" w:eastAsia="Arial Unicode MS" w:hAnsi="Perpetua"/>
          <w:sz w:val="24"/>
        </w:rPr>
        <w:t>Religion, Gender, and Sexual</w:t>
      </w:r>
      <w:r>
        <w:rPr>
          <w:rFonts w:ascii="Perpetua" w:eastAsia="Arial Unicode MS" w:hAnsi="Perpetua"/>
          <w:sz w:val="24"/>
        </w:rPr>
        <w:t>ity</w:t>
      </w:r>
    </w:p>
    <w:p w14:paraId="5CFD05C4" w14:textId="77777777" w:rsidR="006D6C70" w:rsidRDefault="00587001" w:rsidP="00587001">
      <w:pPr>
        <w:pStyle w:val="ListParagraph"/>
        <w:numPr>
          <w:ilvl w:val="0"/>
          <w:numId w:val="9"/>
        </w:numPr>
        <w:ind w:left="540" w:right="18"/>
        <w:rPr>
          <w:rFonts w:ascii="Perpetua" w:eastAsia="Arial Unicode MS" w:hAnsi="Perpetua"/>
          <w:sz w:val="24"/>
        </w:rPr>
      </w:pPr>
      <w:r>
        <w:rPr>
          <w:rFonts w:ascii="Perpetua" w:eastAsia="Arial Unicode MS" w:hAnsi="Perpetua"/>
          <w:sz w:val="24"/>
        </w:rPr>
        <w:t xml:space="preserve">Certificates: </w:t>
      </w:r>
      <w:r w:rsidRPr="00102370">
        <w:rPr>
          <w:rFonts w:ascii="Perpetua" w:eastAsia="Arial Unicode MS" w:hAnsi="Perpetua"/>
          <w:sz w:val="24"/>
        </w:rPr>
        <w:t>Women and Gender Studies</w:t>
      </w:r>
      <w:r>
        <w:rPr>
          <w:rFonts w:ascii="Perpetua" w:eastAsia="Arial Unicode MS" w:hAnsi="Perpetua"/>
          <w:sz w:val="24"/>
        </w:rPr>
        <w:t xml:space="preserve">; </w:t>
      </w:r>
    </w:p>
    <w:p w14:paraId="6D0B8516" w14:textId="62868083" w:rsidR="00F26B80" w:rsidRPr="00587001" w:rsidRDefault="00587001" w:rsidP="006D6C70">
      <w:pPr>
        <w:pStyle w:val="ListParagraph"/>
        <w:ind w:left="2070" w:right="18" w:hanging="360"/>
        <w:rPr>
          <w:rFonts w:ascii="Perpetua" w:eastAsia="Arial Unicode MS" w:hAnsi="Perpetua"/>
          <w:sz w:val="24"/>
        </w:rPr>
      </w:pPr>
      <w:r w:rsidRPr="00102370">
        <w:rPr>
          <w:rFonts w:ascii="Perpetua" w:eastAsia="Arial Unicode MS" w:hAnsi="Perpetua"/>
          <w:sz w:val="24"/>
        </w:rPr>
        <w:t>Carpenter Program in Religion, Gender and Sexuality</w:t>
      </w:r>
    </w:p>
    <w:p w14:paraId="55076588" w14:textId="4604C0C2" w:rsidR="002651C6" w:rsidRDefault="002651C6" w:rsidP="003D7688">
      <w:pPr>
        <w:ind w:right="-180"/>
        <w:rPr>
          <w:rFonts w:ascii="Perpetua" w:hAnsi="Perpetua"/>
        </w:rPr>
      </w:pPr>
      <w:r>
        <w:rPr>
          <w:rFonts w:ascii="Perpetua" w:hAnsi="Perpetua"/>
        </w:rPr>
        <w:t>M.A. in Religion, Vanderbilt University</w:t>
      </w:r>
    </w:p>
    <w:p w14:paraId="2F39EA01" w14:textId="3F63A63F" w:rsidR="00721857" w:rsidRPr="00102370" w:rsidRDefault="00B72B6E" w:rsidP="003D7688">
      <w:pPr>
        <w:ind w:right="-180"/>
        <w:rPr>
          <w:rFonts w:ascii="Perpetua" w:eastAsia="Arial Unicode MS" w:hAnsi="Perpetua"/>
        </w:rPr>
      </w:pPr>
      <w:r w:rsidRPr="00102370">
        <w:rPr>
          <w:rFonts w:ascii="Perpetua" w:hAnsi="Perpetua"/>
        </w:rPr>
        <w:t>Th.M. in Homiletics, Princeton Theological Seminary</w:t>
      </w:r>
      <w:r w:rsidR="00293B1B" w:rsidRPr="00102370">
        <w:rPr>
          <w:rFonts w:ascii="Perpetua" w:eastAsia="Arial Unicode MS" w:hAnsi="Perpetua"/>
        </w:rPr>
        <w:tab/>
      </w:r>
      <w:r w:rsidR="000C63CA" w:rsidRPr="00102370">
        <w:rPr>
          <w:rFonts w:ascii="Perpetua" w:eastAsia="Arial Unicode MS" w:hAnsi="Perpetua"/>
        </w:rPr>
        <w:tab/>
      </w:r>
    </w:p>
    <w:p w14:paraId="546FDB83" w14:textId="6CED9B92" w:rsidR="00293B1B" w:rsidRPr="00102370" w:rsidRDefault="00B72B6E" w:rsidP="003D7688">
      <w:pPr>
        <w:ind w:right="18"/>
        <w:rPr>
          <w:rFonts w:ascii="Perpetua" w:eastAsia="Arial Unicode MS" w:hAnsi="Perpetua"/>
        </w:rPr>
      </w:pPr>
      <w:r w:rsidRPr="00102370">
        <w:rPr>
          <w:rFonts w:ascii="Perpetua" w:hAnsi="Perpetua"/>
        </w:rPr>
        <w:t>M.Div., Louisville Presbyterian Theological Seminary</w:t>
      </w:r>
      <w:r w:rsidR="00DB398F" w:rsidRPr="00102370">
        <w:rPr>
          <w:rFonts w:ascii="Perpetua" w:eastAsia="Arial Unicode MS" w:hAnsi="Perpetua"/>
        </w:rPr>
        <w:tab/>
      </w:r>
      <w:r w:rsidR="00DB398F" w:rsidRPr="00102370">
        <w:rPr>
          <w:rFonts w:ascii="Perpetua" w:eastAsia="Arial Unicode MS" w:hAnsi="Perpetua"/>
        </w:rPr>
        <w:tab/>
      </w:r>
    </w:p>
    <w:p w14:paraId="4D87DF2A" w14:textId="72762453" w:rsidR="003266BC" w:rsidRPr="00102370" w:rsidRDefault="003266BC" w:rsidP="003D7688">
      <w:pPr>
        <w:tabs>
          <w:tab w:val="left" w:pos="7200"/>
        </w:tabs>
        <w:ind w:right="-180"/>
        <w:rPr>
          <w:rFonts w:ascii="Perpetua" w:hAnsi="Perpetua"/>
        </w:rPr>
      </w:pPr>
      <w:r w:rsidRPr="00102370">
        <w:rPr>
          <w:rFonts w:ascii="Perpetua" w:hAnsi="Perpetua"/>
        </w:rPr>
        <w:t xml:space="preserve">J.D., University of Puerto Rico, </w:t>
      </w:r>
      <w:r w:rsidRPr="00102370">
        <w:rPr>
          <w:rFonts w:ascii="Perpetua" w:hAnsi="Perpetua"/>
          <w:i/>
        </w:rPr>
        <w:t>cum laude</w:t>
      </w:r>
      <w:r w:rsidR="00CE467C" w:rsidRPr="00102370">
        <w:rPr>
          <w:rFonts w:ascii="Perpetua" w:hAnsi="Perpetua"/>
          <w:i/>
        </w:rPr>
        <w:tab/>
      </w:r>
    </w:p>
    <w:p w14:paraId="70893A14" w14:textId="395C80C2" w:rsidR="003266BC" w:rsidRPr="00102370" w:rsidRDefault="003266BC" w:rsidP="003D7688">
      <w:pPr>
        <w:ind w:right="18"/>
        <w:rPr>
          <w:rFonts w:ascii="Perpetua" w:hAnsi="Perpetua"/>
        </w:rPr>
      </w:pPr>
      <w:r w:rsidRPr="00102370">
        <w:rPr>
          <w:rFonts w:ascii="Perpetua" w:hAnsi="Perpetua"/>
        </w:rPr>
        <w:t xml:space="preserve">B.A. in Education (Theater), University of Puerto Rico, </w:t>
      </w:r>
      <w:r w:rsidRPr="00102370">
        <w:rPr>
          <w:rFonts w:ascii="Perpetua" w:hAnsi="Perpetua"/>
          <w:i/>
        </w:rPr>
        <w:t>magna cum laude</w:t>
      </w:r>
    </w:p>
    <w:p w14:paraId="624503D6" w14:textId="77777777" w:rsidR="0035457E" w:rsidRPr="00102370" w:rsidRDefault="0035457E" w:rsidP="003D7688">
      <w:pPr>
        <w:ind w:right="18"/>
        <w:rPr>
          <w:rFonts w:ascii="Perpetua" w:eastAsia="Arial Unicode MS" w:hAnsi="Perpetua"/>
          <w:i/>
          <w:iCs/>
        </w:rPr>
      </w:pPr>
    </w:p>
    <w:p w14:paraId="79F0F102" w14:textId="76374D54" w:rsidR="002D3883" w:rsidRPr="004E0D02" w:rsidRDefault="002D3883" w:rsidP="00E425C6">
      <w:pPr>
        <w:pStyle w:val="Heading2"/>
        <w:rPr>
          <w:b/>
        </w:rPr>
      </w:pPr>
      <w:r w:rsidRPr="004E0D02">
        <w:rPr>
          <w:b/>
        </w:rPr>
        <w:t>Awards, Honors, and Grants</w:t>
      </w:r>
    </w:p>
    <w:p w14:paraId="1094756E" w14:textId="77BBF18A" w:rsidR="006D6C70" w:rsidRDefault="006D6C70" w:rsidP="001148E5">
      <w:pPr>
        <w:suppressAutoHyphens/>
        <w:ind w:left="720" w:hanging="720"/>
        <w:rPr>
          <w:rFonts w:asciiTheme="minorHAnsi" w:hAnsiTheme="minorHAnsi"/>
          <w:b/>
          <w:snapToGrid w:val="0"/>
        </w:rPr>
      </w:pPr>
      <w:r w:rsidRPr="006D6C70">
        <w:rPr>
          <w:rFonts w:ascii="Perpetua" w:hAnsi="Perpetua"/>
        </w:rPr>
        <w:t>Vital Worship Grants for</w:t>
      </w:r>
      <w:r>
        <w:rPr>
          <w:rFonts w:ascii="Perpetua" w:hAnsi="Perpetua"/>
        </w:rPr>
        <w:t xml:space="preserve"> Teacher-Scholars</w:t>
      </w:r>
      <w:r w:rsidRPr="006D6C70">
        <w:rPr>
          <w:rFonts w:ascii="Perpetua" w:hAnsi="Perpetua"/>
        </w:rPr>
        <w:t xml:space="preserve"> by the Calvin Institute of Christian Worship</w:t>
      </w:r>
      <w:r>
        <w:rPr>
          <w:rFonts w:ascii="Perpetua" w:hAnsi="Perpetua"/>
        </w:rPr>
        <w:t>, 2020</w:t>
      </w:r>
      <w:r w:rsidRPr="005562FA">
        <w:rPr>
          <w:rFonts w:asciiTheme="minorHAnsi" w:hAnsiTheme="minorHAnsi"/>
          <w:b/>
          <w:snapToGrid w:val="0"/>
        </w:rPr>
        <w:t xml:space="preserve"> </w:t>
      </w:r>
    </w:p>
    <w:p w14:paraId="72258E17" w14:textId="2EBC8058" w:rsidR="001148E5" w:rsidRPr="00102370" w:rsidRDefault="001148E5" w:rsidP="001148E5">
      <w:pPr>
        <w:suppressAutoHyphens/>
        <w:ind w:left="720" w:hanging="720"/>
        <w:rPr>
          <w:rFonts w:ascii="Perpetua" w:hAnsi="Perpetua"/>
        </w:rPr>
      </w:pPr>
      <w:r w:rsidRPr="00102370">
        <w:rPr>
          <w:rFonts w:ascii="Perpetua" w:hAnsi="Perpetua"/>
        </w:rPr>
        <w:t>HTI/Lilly Dissert</w:t>
      </w:r>
      <w:r>
        <w:rPr>
          <w:rFonts w:ascii="Perpetua" w:hAnsi="Perpetua"/>
        </w:rPr>
        <w:t>ation Fellowship</w:t>
      </w:r>
      <w:r w:rsidRPr="00102370">
        <w:rPr>
          <w:rFonts w:ascii="Perpetua" w:hAnsi="Perpetua"/>
        </w:rPr>
        <w:t>, 201</w:t>
      </w:r>
      <w:r w:rsidR="008E1F25">
        <w:rPr>
          <w:rFonts w:ascii="Perpetua" w:hAnsi="Perpetua"/>
        </w:rPr>
        <w:t>8</w:t>
      </w:r>
      <w:r w:rsidRPr="00102370">
        <w:rPr>
          <w:rFonts w:ascii="Perpetua" w:hAnsi="Perpetua"/>
        </w:rPr>
        <w:t>-201</w:t>
      </w:r>
      <w:r w:rsidR="008E1F25">
        <w:rPr>
          <w:rFonts w:ascii="Perpetua" w:hAnsi="Perpetua"/>
        </w:rPr>
        <w:t>9</w:t>
      </w:r>
    </w:p>
    <w:p w14:paraId="73A786BD" w14:textId="77777777" w:rsidR="00423925" w:rsidRPr="00102370" w:rsidRDefault="00423925" w:rsidP="00423925">
      <w:pPr>
        <w:suppressAutoHyphens/>
        <w:ind w:left="720" w:hanging="720"/>
        <w:rPr>
          <w:rFonts w:ascii="Perpetua" w:hAnsi="Perpetua"/>
        </w:rPr>
      </w:pPr>
      <w:r w:rsidRPr="00102370">
        <w:rPr>
          <w:rFonts w:ascii="Perpetua" w:hAnsi="Perpetua"/>
        </w:rPr>
        <w:t>Forum for Theological Exploration Doctoral Fellow, 2017-2018</w:t>
      </w:r>
    </w:p>
    <w:p w14:paraId="2B5AC4F3" w14:textId="487957DA" w:rsidR="002D3883" w:rsidRPr="00102370" w:rsidRDefault="002D3883" w:rsidP="002D3883">
      <w:pPr>
        <w:suppressAutoHyphens/>
        <w:ind w:left="720" w:hanging="720"/>
        <w:rPr>
          <w:rFonts w:ascii="Perpetua" w:hAnsi="Perpetua"/>
        </w:rPr>
      </w:pPr>
      <w:r w:rsidRPr="00102370">
        <w:rPr>
          <w:rFonts w:ascii="Perpetua" w:hAnsi="Perpetua"/>
        </w:rPr>
        <w:t xml:space="preserve">Bettye R. Ford Graduate Student Service Award, Graduate Department of Religion, </w:t>
      </w:r>
      <w:r w:rsidR="00F74C0B">
        <w:rPr>
          <w:rFonts w:ascii="Perpetua" w:hAnsi="Perpetua"/>
        </w:rPr>
        <w:br/>
      </w:r>
      <w:r w:rsidRPr="00102370">
        <w:rPr>
          <w:rFonts w:ascii="Perpetua" w:hAnsi="Perpetua"/>
        </w:rPr>
        <w:t>Vanderbilt University, May 2014.</w:t>
      </w:r>
    </w:p>
    <w:p w14:paraId="5442756B" w14:textId="77777777" w:rsidR="002D3883" w:rsidRPr="00102370" w:rsidRDefault="002D3883" w:rsidP="002D3883">
      <w:pPr>
        <w:suppressAutoHyphens/>
        <w:ind w:left="720" w:hanging="720"/>
        <w:rPr>
          <w:rFonts w:ascii="Perpetua" w:hAnsi="Perpetua"/>
        </w:rPr>
      </w:pPr>
      <w:r w:rsidRPr="00102370">
        <w:rPr>
          <w:rFonts w:ascii="Perpetua" w:hAnsi="Perpetua"/>
        </w:rPr>
        <w:t>Melanie Lane Preaching Award, Louisville Presbyterian Theological Seminary, May 2012.</w:t>
      </w:r>
    </w:p>
    <w:p w14:paraId="5CF3397A" w14:textId="77777777" w:rsidR="002D3883" w:rsidRPr="00102370" w:rsidRDefault="002D3883" w:rsidP="003D7688">
      <w:pPr>
        <w:ind w:right="18"/>
        <w:rPr>
          <w:rFonts w:ascii="Perpetua" w:eastAsia="Arial Unicode MS" w:hAnsi="Perpetua"/>
          <w:b/>
          <w:iCs/>
        </w:rPr>
      </w:pPr>
    </w:p>
    <w:p w14:paraId="3224842E" w14:textId="4DE9D17E" w:rsidR="00AE0F4B" w:rsidRPr="004E0D02" w:rsidRDefault="00AE0F4B" w:rsidP="00E425C6">
      <w:pPr>
        <w:pStyle w:val="Heading2"/>
        <w:rPr>
          <w:b/>
        </w:rPr>
      </w:pPr>
      <w:r w:rsidRPr="004E0D02">
        <w:rPr>
          <w:b/>
        </w:rPr>
        <w:t>Research Interests</w:t>
      </w:r>
      <w:r w:rsidR="00051986" w:rsidRPr="004E0D02">
        <w:rPr>
          <w:b/>
        </w:rPr>
        <w:t>/Areas of Specialization</w:t>
      </w:r>
    </w:p>
    <w:p w14:paraId="361E3754" w14:textId="4E17DC1B" w:rsidR="00E91D49" w:rsidRDefault="00E91D49" w:rsidP="00E91D49">
      <w:pPr>
        <w:pStyle w:val="ListParagraph"/>
        <w:numPr>
          <w:ilvl w:val="0"/>
          <w:numId w:val="9"/>
        </w:numPr>
        <w:ind w:left="547" w:right="14"/>
        <w:rPr>
          <w:rFonts w:ascii="Perpetua" w:hAnsi="Perpetua"/>
          <w:sz w:val="24"/>
        </w:rPr>
      </w:pPr>
      <w:r>
        <w:rPr>
          <w:rFonts w:ascii="Perpetua" w:hAnsi="Perpetua"/>
          <w:sz w:val="24"/>
        </w:rPr>
        <w:t>Worship: healing rituals; footwashing liturgies</w:t>
      </w:r>
      <w:r w:rsidR="00F7393C">
        <w:rPr>
          <w:rFonts w:ascii="Perpetua" w:hAnsi="Perpetua"/>
          <w:sz w:val="24"/>
        </w:rPr>
        <w:t>; queering liturgy</w:t>
      </w:r>
      <w:r w:rsidR="00DF3BE0">
        <w:rPr>
          <w:rFonts w:ascii="Perpetua" w:hAnsi="Perpetua"/>
          <w:sz w:val="24"/>
        </w:rPr>
        <w:t>.</w:t>
      </w:r>
    </w:p>
    <w:p w14:paraId="50D867F6" w14:textId="043A7B33" w:rsidR="00E91D49" w:rsidRDefault="00E91D49" w:rsidP="00AE0F4B">
      <w:pPr>
        <w:pStyle w:val="ListParagraph"/>
        <w:numPr>
          <w:ilvl w:val="0"/>
          <w:numId w:val="9"/>
        </w:numPr>
        <w:ind w:left="547" w:right="14"/>
        <w:rPr>
          <w:rFonts w:ascii="Perpetua" w:hAnsi="Perpetua"/>
          <w:sz w:val="24"/>
        </w:rPr>
      </w:pPr>
      <w:r>
        <w:rPr>
          <w:rFonts w:ascii="Perpetua" w:hAnsi="Perpetua"/>
          <w:sz w:val="24"/>
        </w:rPr>
        <w:t>Homiletics and Liturgics: the intersection between worship and preaching with embodiment, gender, sexuality, performance theory, queer theory and theologies</w:t>
      </w:r>
      <w:r w:rsidR="00DA7885">
        <w:rPr>
          <w:rFonts w:ascii="Perpetua" w:hAnsi="Perpetua"/>
          <w:sz w:val="24"/>
        </w:rPr>
        <w:t xml:space="preserve">; </w:t>
      </w:r>
      <w:r w:rsidR="00DF3BE0">
        <w:rPr>
          <w:rFonts w:ascii="Perpetua" w:hAnsi="Perpetua"/>
          <w:sz w:val="24"/>
        </w:rPr>
        <w:t>postcolonial perspectives</w:t>
      </w:r>
      <w:r w:rsidR="00DA7885">
        <w:rPr>
          <w:rFonts w:ascii="Perpetua" w:hAnsi="Perpetua"/>
          <w:sz w:val="24"/>
        </w:rPr>
        <w:t>.</w:t>
      </w:r>
    </w:p>
    <w:p w14:paraId="27242278" w14:textId="77777777" w:rsidR="00AE0F4B" w:rsidRPr="00102370" w:rsidRDefault="00AE0F4B" w:rsidP="00AE0F4B">
      <w:pPr>
        <w:ind w:right="18"/>
        <w:rPr>
          <w:rFonts w:ascii="Perpetua" w:eastAsia="Arial Unicode MS" w:hAnsi="Perpetua"/>
          <w:b/>
          <w:iCs/>
        </w:rPr>
      </w:pPr>
    </w:p>
    <w:p w14:paraId="157679D8" w14:textId="6E289D36" w:rsidR="00121C60" w:rsidRPr="004E0D02" w:rsidRDefault="00B759FF" w:rsidP="00E425C6">
      <w:pPr>
        <w:pStyle w:val="Heading2"/>
        <w:rPr>
          <w:b/>
        </w:rPr>
      </w:pPr>
      <w:r w:rsidRPr="004E0D02">
        <w:rPr>
          <w:b/>
        </w:rPr>
        <w:t>Research Experience</w:t>
      </w:r>
    </w:p>
    <w:p w14:paraId="5618D649" w14:textId="11E18C1C" w:rsidR="00E91D49" w:rsidRPr="004E0D02" w:rsidRDefault="00E91D49" w:rsidP="004E0D02">
      <w:pPr>
        <w:ind w:left="720" w:right="18" w:hanging="720"/>
        <w:rPr>
          <w:rFonts w:ascii="Perpetua" w:eastAsia="Arial Unicode MS" w:hAnsi="Perpetua"/>
          <w:b/>
          <w:i/>
          <w:iCs/>
        </w:rPr>
      </w:pPr>
      <w:r w:rsidRPr="004E0D02">
        <w:rPr>
          <w:rFonts w:ascii="Perpetua" w:eastAsia="Arial Unicode MS" w:hAnsi="Perpetua"/>
          <w:b/>
          <w:i/>
          <w:iCs/>
        </w:rPr>
        <w:t>Dissertation</w:t>
      </w:r>
    </w:p>
    <w:p w14:paraId="1DDFBE06" w14:textId="281EA8A3" w:rsidR="006D6C70" w:rsidRPr="006D6C70" w:rsidRDefault="006D34DC" w:rsidP="006D6C70">
      <w:pPr>
        <w:pStyle w:val="ListParagraph"/>
        <w:numPr>
          <w:ilvl w:val="0"/>
          <w:numId w:val="9"/>
        </w:numPr>
        <w:ind w:left="547" w:right="14"/>
        <w:rPr>
          <w:rFonts w:ascii="Perpetua" w:hAnsi="Perpetua"/>
          <w:sz w:val="24"/>
        </w:rPr>
      </w:pPr>
      <w:r>
        <w:rPr>
          <w:rFonts w:ascii="Perpetua" w:hAnsi="Perpetua"/>
          <w:i/>
          <w:sz w:val="24"/>
        </w:rPr>
        <w:t>As One Among Many</w:t>
      </w:r>
      <w:r w:rsidR="00E3260C" w:rsidRPr="00102370">
        <w:rPr>
          <w:rFonts w:ascii="Perpetua" w:hAnsi="Perpetua"/>
          <w:i/>
          <w:sz w:val="24"/>
        </w:rPr>
        <w:t xml:space="preserve">: </w:t>
      </w:r>
      <w:r>
        <w:rPr>
          <w:rFonts w:ascii="Perpetua" w:hAnsi="Perpetua"/>
          <w:i/>
          <w:sz w:val="24"/>
        </w:rPr>
        <w:t>Affirming a Multitude of Embodied Preaching Practices</w:t>
      </w:r>
      <w:r w:rsidR="00157722" w:rsidRPr="00102370">
        <w:rPr>
          <w:rFonts w:ascii="Perpetua" w:hAnsi="Perpetua"/>
          <w:sz w:val="24"/>
        </w:rPr>
        <w:t xml:space="preserve"> </w:t>
      </w:r>
      <w:r w:rsidR="00124748">
        <w:rPr>
          <w:rFonts w:ascii="Perpetua" w:hAnsi="Perpetua"/>
          <w:sz w:val="24"/>
        </w:rPr>
        <w:br/>
      </w:r>
      <w:r w:rsidR="00E91D49" w:rsidRPr="00102370">
        <w:rPr>
          <w:rFonts w:ascii="Perpetua" w:hAnsi="Perpetua"/>
          <w:sz w:val="24"/>
        </w:rPr>
        <w:t xml:space="preserve">Principal investigator </w:t>
      </w:r>
      <w:r w:rsidR="00E91D49" w:rsidRPr="006D6C70">
        <w:rPr>
          <w:rFonts w:ascii="Perpetua" w:hAnsi="Perpetua"/>
          <w:sz w:val="24"/>
        </w:rPr>
        <w:t xml:space="preserve">– </w:t>
      </w:r>
      <w:r w:rsidR="006D6C70">
        <w:rPr>
          <w:rFonts w:ascii="Perpetua" w:hAnsi="Perpetua"/>
          <w:sz w:val="24"/>
        </w:rPr>
        <w:t xml:space="preserve">This study </w:t>
      </w:r>
      <w:r w:rsidR="006D6C70" w:rsidRPr="006D6C70">
        <w:rPr>
          <w:rFonts w:ascii="Perpetua" w:hAnsi="Perpetua"/>
          <w:sz w:val="24"/>
        </w:rPr>
        <w:t>analyzes</w:t>
      </w:r>
      <w:r w:rsidR="006D6C70">
        <w:rPr>
          <w:rFonts w:ascii="Perpetua" w:hAnsi="Perpetua"/>
          <w:sz w:val="24"/>
        </w:rPr>
        <w:t xml:space="preserve"> three modalities of delivery in preaching:</w:t>
      </w:r>
      <w:r w:rsidR="006D6C70" w:rsidRPr="006D6C70">
        <w:rPr>
          <w:rFonts w:ascii="Perpetua" w:hAnsi="Perpetua"/>
          <w:sz w:val="24"/>
        </w:rPr>
        <w:t xml:space="preserve"> pulpit preaching through public speech, street preaching through symbolic action, and preaching through theater and proposes that these are three paradigms among many others in the repertoire of embodied Christian preaching practices among which preachers may choose</w:t>
      </w:r>
      <w:r w:rsidR="006D6C70">
        <w:rPr>
          <w:rFonts w:ascii="Perpetua" w:hAnsi="Perpetua"/>
          <w:sz w:val="24"/>
        </w:rPr>
        <w:t>.</w:t>
      </w:r>
    </w:p>
    <w:p w14:paraId="73F937A3" w14:textId="25FC7712" w:rsidR="00E91D49" w:rsidRPr="00E91D49" w:rsidRDefault="00E06428" w:rsidP="004E0D02">
      <w:pPr>
        <w:ind w:left="720" w:right="18" w:hanging="720"/>
        <w:rPr>
          <w:rFonts w:ascii="Perpetua" w:hAnsi="Perpetua"/>
        </w:rPr>
      </w:pPr>
      <w:r>
        <w:rPr>
          <w:rFonts w:ascii="Perpetua" w:eastAsia="Arial Unicode MS" w:hAnsi="Perpetua"/>
          <w:b/>
          <w:i/>
          <w:iCs/>
        </w:rPr>
        <w:br w:type="column"/>
      </w:r>
      <w:r w:rsidR="00E91D49" w:rsidRPr="004E0D02">
        <w:rPr>
          <w:rFonts w:ascii="Perpetua" w:eastAsia="Arial Unicode MS" w:hAnsi="Perpetua"/>
          <w:b/>
          <w:i/>
          <w:iCs/>
        </w:rPr>
        <w:lastRenderedPageBreak/>
        <w:t>Other projects</w:t>
      </w:r>
    </w:p>
    <w:p w14:paraId="20BFB42B" w14:textId="77777777" w:rsidR="00FA0B95" w:rsidRPr="0060275A" w:rsidRDefault="00FA0B95" w:rsidP="00FA0B95">
      <w:pPr>
        <w:pStyle w:val="ListParagraph"/>
        <w:numPr>
          <w:ilvl w:val="0"/>
          <w:numId w:val="9"/>
        </w:numPr>
        <w:ind w:left="540" w:right="18"/>
        <w:rPr>
          <w:rFonts w:ascii="Perpetua" w:hAnsi="Perpetua"/>
          <w:sz w:val="24"/>
        </w:rPr>
      </w:pPr>
      <w:r w:rsidRPr="0060275A">
        <w:rPr>
          <w:rFonts w:ascii="Perpetua" w:hAnsi="Perpetua"/>
          <w:sz w:val="24"/>
        </w:rPr>
        <w:t>“Mary Magdalene’s Presence in Footwashing Rituals”</w:t>
      </w:r>
      <w:r>
        <w:rPr>
          <w:rFonts w:ascii="Perpetua" w:hAnsi="Perpetua"/>
          <w:sz w:val="24"/>
        </w:rPr>
        <w:br/>
        <w:t xml:space="preserve">Principal investigator </w:t>
      </w:r>
      <w:r>
        <w:rPr>
          <w:rFonts w:ascii="Perpetua" w:eastAsia="Arial Unicode MS" w:hAnsi="Perpetua"/>
          <w:iCs/>
          <w:sz w:val="24"/>
        </w:rPr>
        <w:t xml:space="preserve">– </w:t>
      </w:r>
      <w:r>
        <w:rPr>
          <w:rFonts w:ascii="Perpetua" w:hAnsi="Perpetua"/>
          <w:sz w:val="24"/>
        </w:rPr>
        <w:t>Researched the b</w:t>
      </w:r>
      <w:r w:rsidRPr="0060275A">
        <w:rPr>
          <w:rFonts w:ascii="Perpetua" w:hAnsi="Perpetua"/>
          <w:sz w:val="24"/>
        </w:rPr>
        <w:t xml:space="preserve">iblical </w:t>
      </w:r>
      <w:r>
        <w:rPr>
          <w:rFonts w:ascii="Perpetua" w:hAnsi="Perpetua"/>
          <w:sz w:val="24"/>
        </w:rPr>
        <w:t>and h</w:t>
      </w:r>
      <w:r w:rsidRPr="0060275A">
        <w:rPr>
          <w:rFonts w:ascii="Perpetua" w:hAnsi="Perpetua"/>
          <w:sz w:val="24"/>
        </w:rPr>
        <w:t xml:space="preserve">istorical </w:t>
      </w:r>
      <w:r>
        <w:rPr>
          <w:rFonts w:ascii="Perpetua" w:hAnsi="Perpetua"/>
          <w:sz w:val="24"/>
        </w:rPr>
        <w:t>origins of footwashing r</w:t>
      </w:r>
      <w:r w:rsidRPr="0060275A">
        <w:rPr>
          <w:rFonts w:ascii="Perpetua" w:hAnsi="Perpetua"/>
          <w:sz w:val="24"/>
        </w:rPr>
        <w:t>ituals</w:t>
      </w:r>
      <w:r>
        <w:rPr>
          <w:rFonts w:ascii="Perpetua" w:hAnsi="Perpetua"/>
          <w:sz w:val="24"/>
        </w:rPr>
        <w:t>.</w:t>
      </w:r>
      <w:r w:rsidRPr="00102370">
        <w:rPr>
          <w:rFonts w:ascii="Perpetua" w:hAnsi="Perpetua"/>
          <w:sz w:val="24"/>
        </w:rPr>
        <w:t xml:space="preserve"> </w:t>
      </w:r>
      <w:r>
        <w:rPr>
          <w:rFonts w:ascii="Perpetua" w:hAnsi="Perpetua"/>
          <w:sz w:val="24"/>
        </w:rPr>
        <w:t xml:space="preserve">Compared and contrasted New Testament texts related to footwashing. Identified embodied actions common to all passages and unique to Luke’s version of the story of the woman who anointed Jesus’ feet. Compared and contrasted the embodied actions in the texts with the embodied actions in the footwashing rituals of Roman Catholic, Evangelical Protestant, and Pentecostal traditions. Analyzed the data using an anthropological approach, the ritual-myth (action-story) union theory. Reported the results to Dr. Robin M. Jensen as a final paper for the course </w:t>
      </w:r>
      <w:r w:rsidRPr="00574322">
        <w:rPr>
          <w:rFonts w:ascii="Perpetua" w:hAnsi="Perpetua"/>
          <w:i/>
          <w:sz w:val="24"/>
        </w:rPr>
        <w:t>Mary, Mary Magdalene, and Eve in Art, Text, and Tradition</w:t>
      </w:r>
      <w:r>
        <w:rPr>
          <w:rFonts w:ascii="Perpetua" w:hAnsi="Perpetua"/>
          <w:sz w:val="24"/>
        </w:rPr>
        <w:t xml:space="preserve">, </w:t>
      </w:r>
      <w:r w:rsidRPr="00102370">
        <w:rPr>
          <w:rFonts w:ascii="Perpetua" w:hAnsi="Perpetua"/>
          <w:sz w:val="24"/>
        </w:rPr>
        <w:t xml:space="preserve">Vanderbilt University, </w:t>
      </w:r>
      <w:r>
        <w:rPr>
          <w:rFonts w:ascii="Perpetua" w:hAnsi="Perpetua"/>
          <w:sz w:val="24"/>
        </w:rPr>
        <w:t>April 2015.</w:t>
      </w:r>
    </w:p>
    <w:p w14:paraId="3629EBE8" w14:textId="53D14B68" w:rsidR="00B759FF" w:rsidRPr="00102370" w:rsidRDefault="00383B2D" w:rsidP="00FA0B95">
      <w:pPr>
        <w:pStyle w:val="ListParagraph"/>
        <w:numPr>
          <w:ilvl w:val="0"/>
          <w:numId w:val="9"/>
        </w:numPr>
        <w:ind w:left="547" w:right="14"/>
        <w:rPr>
          <w:rFonts w:ascii="Perpetua" w:eastAsia="Arial Unicode MS" w:hAnsi="Perpetua"/>
          <w:iCs/>
          <w:sz w:val="24"/>
        </w:rPr>
      </w:pPr>
      <w:r w:rsidRPr="00102370">
        <w:rPr>
          <w:rFonts w:ascii="Perpetua" w:hAnsi="Perpetua"/>
          <w:sz w:val="24"/>
        </w:rPr>
        <w:t>“Worshiper’s Ex</w:t>
      </w:r>
      <w:r w:rsidR="00D21AF2">
        <w:rPr>
          <w:rFonts w:ascii="Perpetua" w:hAnsi="Perpetua"/>
          <w:sz w:val="24"/>
        </w:rPr>
        <w:t>perience of a Dramatized Sermon</w:t>
      </w:r>
      <w:r w:rsidRPr="00102370">
        <w:rPr>
          <w:rFonts w:ascii="Perpetua" w:hAnsi="Perpetua"/>
          <w:sz w:val="24"/>
        </w:rPr>
        <w:t xml:space="preserve">” </w:t>
      </w:r>
      <w:r w:rsidR="006B5A09" w:rsidRPr="00102370">
        <w:rPr>
          <w:rFonts w:ascii="Perpetua" w:hAnsi="Perpetua"/>
          <w:sz w:val="24"/>
        </w:rPr>
        <w:br/>
      </w:r>
      <w:r w:rsidR="00131FFE" w:rsidRPr="00102370">
        <w:rPr>
          <w:rFonts w:ascii="Perpetua" w:hAnsi="Perpetua"/>
          <w:sz w:val="24"/>
        </w:rPr>
        <w:t xml:space="preserve">Principal investigator </w:t>
      </w:r>
      <w:r w:rsidR="007808AB">
        <w:rPr>
          <w:rFonts w:ascii="Perpetua" w:eastAsia="Arial Unicode MS" w:hAnsi="Perpetua"/>
          <w:iCs/>
          <w:sz w:val="24"/>
        </w:rPr>
        <w:t xml:space="preserve">– </w:t>
      </w:r>
      <w:r w:rsidR="0060006F">
        <w:rPr>
          <w:rFonts w:ascii="Perpetua" w:hAnsi="Perpetua"/>
          <w:sz w:val="24"/>
        </w:rPr>
        <w:t>S</w:t>
      </w:r>
      <w:r w:rsidR="00124748">
        <w:rPr>
          <w:rFonts w:ascii="Perpetua" w:hAnsi="Perpetua"/>
          <w:sz w:val="24"/>
        </w:rPr>
        <w:t>ecured</w:t>
      </w:r>
      <w:r w:rsidRPr="00102370">
        <w:rPr>
          <w:rFonts w:ascii="Perpetua" w:hAnsi="Perpetua"/>
          <w:sz w:val="24"/>
        </w:rPr>
        <w:t xml:space="preserve"> IRB approval for research desig</w:t>
      </w:r>
      <w:r w:rsidR="0060006F">
        <w:rPr>
          <w:rFonts w:ascii="Perpetua" w:hAnsi="Perpetua"/>
          <w:sz w:val="24"/>
        </w:rPr>
        <w:t>n, planning, and implementation. Secured</w:t>
      </w:r>
      <w:r w:rsidRPr="00102370">
        <w:rPr>
          <w:rFonts w:ascii="Perpetua" w:hAnsi="Perpetua"/>
          <w:sz w:val="24"/>
        </w:rPr>
        <w:t xml:space="preserve"> </w:t>
      </w:r>
      <w:r w:rsidR="00131FFE" w:rsidRPr="00102370">
        <w:rPr>
          <w:rFonts w:ascii="Perpetua" w:hAnsi="Perpetua"/>
          <w:sz w:val="24"/>
        </w:rPr>
        <w:t xml:space="preserve">informed consent from participants and from hosting organization. </w:t>
      </w:r>
      <w:r w:rsidR="0060006F">
        <w:rPr>
          <w:rFonts w:ascii="Perpetua" w:hAnsi="Perpetua"/>
          <w:sz w:val="24"/>
        </w:rPr>
        <w:t>Collected and analyzed</w:t>
      </w:r>
      <w:r w:rsidR="00131FFE" w:rsidRPr="00102370">
        <w:rPr>
          <w:rFonts w:ascii="Perpetua" w:hAnsi="Perpetua"/>
          <w:sz w:val="24"/>
        </w:rPr>
        <w:t xml:space="preserve"> </w:t>
      </w:r>
      <w:r w:rsidRPr="00102370">
        <w:rPr>
          <w:rFonts w:ascii="Perpetua" w:hAnsi="Perpetua"/>
          <w:sz w:val="24"/>
        </w:rPr>
        <w:t xml:space="preserve">data </w:t>
      </w:r>
      <w:r w:rsidR="00131FFE" w:rsidRPr="00102370">
        <w:rPr>
          <w:rFonts w:ascii="Perpetua" w:hAnsi="Perpetua"/>
          <w:sz w:val="24"/>
        </w:rPr>
        <w:t xml:space="preserve">through a phenomenological approach requiring direct observation and in-depth interviews. </w:t>
      </w:r>
      <w:r w:rsidR="0060006F">
        <w:rPr>
          <w:rFonts w:ascii="Perpetua" w:hAnsi="Perpetua"/>
          <w:sz w:val="24"/>
        </w:rPr>
        <w:t>Reported results</w:t>
      </w:r>
      <w:r w:rsidR="00131FFE" w:rsidRPr="00102370">
        <w:rPr>
          <w:rFonts w:ascii="Perpetua" w:hAnsi="Perpetua"/>
          <w:sz w:val="24"/>
        </w:rPr>
        <w:t xml:space="preserve"> </w:t>
      </w:r>
      <w:r w:rsidR="00D21AF2">
        <w:rPr>
          <w:rFonts w:ascii="Perpetua" w:hAnsi="Perpetua"/>
          <w:sz w:val="24"/>
        </w:rPr>
        <w:t>to Dr. </w:t>
      </w:r>
      <w:r w:rsidR="006B5A09" w:rsidRPr="00102370">
        <w:rPr>
          <w:rFonts w:ascii="Perpetua" w:hAnsi="Perpetua"/>
          <w:sz w:val="24"/>
        </w:rPr>
        <w:t xml:space="preserve">Dale </w:t>
      </w:r>
      <w:r w:rsidR="005D7832" w:rsidRPr="00102370">
        <w:rPr>
          <w:rFonts w:ascii="Perpetua" w:hAnsi="Perpetua"/>
          <w:sz w:val="24"/>
        </w:rPr>
        <w:t xml:space="preserve">P. </w:t>
      </w:r>
      <w:r w:rsidR="006B5A09" w:rsidRPr="00102370">
        <w:rPr>
          <w:rFonts w:ascii="Perpetua" w:hAnsi="Perpetua"/>
          <w:sz w:val="24"/>
        </w:rPr>
        <w:t xml:space="preserve">Andrews </w:t>
      </w:r>
      <w:r w:rsidR="00131FFE" w:rsidRPr="00102370">
        <w:rPr>
          <w:rFonts w:ascii="Perpetua" w:hAnsi="Perpetua"/>
          <w:sz w:val="24"/>
        </w:rPr>
        <w:t xml:space="preserve">as a final paper for </w:t>
      </w:r>
      <w:r w:rsidR="005D7832" w:rsidRPr="00102370">
        <w:rPr>
          <w:rFonts w:ascii="Perpetua" w:hAnsi="Perpetua"/>
          <w:sz w:val="24"/>
        </w:rPr>
        <w:t>a</w:t>
      </w:r>
      <w:r w:rsidR="00131FFE" w:rsidRPr="00102370">
        <w:rPr>
          <w:rFonts w:ascii="Perpetua" w:hAnsi="Perpetua"/>
          <w:sz w:val="24"/>
        </w:rPr>
        <w:t xml:space="preserve"> </w:t>
      </w:r>
      <w:r w:rsidR="005D7832" w:rsidRPr="00102370">
        <w:rPr>
          <w:rFonts w:ascii="Perpetua" w:hAnsi="Perpetua"/>
          <w:sz w:val="24"/>
        </w:rPr>
        <w:t>Ph.D. seminar in</w:t>
      </w:r>
      <w:r w:rsidR="00131FFE" w:rsidRPr="00102370">
        <w:rPr>
          <w:rFonts w:ascii="Perpetua" w:hAnsi="Perpetua"/>
          <w:sz w:val="24"/>
        </w:rPr>
        <w:t xml:space="preserve"> </w:t>
      </w:r>
      <w:r w:rsidR="006B5A09" w:rsidRPr="00102370">
        <w:rPr>
          <w:rFonts w:ascii="Perpetua" w:hAnsi="Perpetua"/>
          <w:i/>
          <w:sz w:val="24"/>
        </w:rPr>
        <w:t>Qualitative Research</w:t>
      </w:r>
      <w:r w:rsidR="006B5A09" w:rsidRPr="00102370">
        <w:rPr>
          <w:rFonts w:ascii="Perpetua" w:hAnsi="Perpetua"/>
          <w:sz w:val="24"/>
        </w:rPr>
        <w:t>,</w:t>
      </w:r>
      <w:r w:rsidR="00131FFE" w:rsidRPr="00102370">
        <w:rPr>
          <w:rFonts w:ascii="Perpetua" w:hAnsi="Perpetua"/>
          <w:sz w:val="24"/>
        </w:rPr>
        <w:t xml:space="preserve"> </w:t>
      </w:r>
      <w:r w:rsidR="006B5A09" w:rsidRPr="00102370">
        <w:rPr>
          <w:rFonts w:ascii="Perpetua" w:hAnsi="Perpetua"/>
          <w:sz w:val="24"/>
        </w:rPr>
        <w:t xml:space="preserve">Vanderbilt University, </w:t>
      </w:r>
      <w:r w:rsidR="00D21AF2">
        <w:rPr>
          <w:rFonts w:ascii="Perpetua" w:hAnsi="Perpetua"/>
          <w:sz w:val="24"/>
        </w:rPr>
        <w:br/>
      </w:r>
      <w:r w:rsidR="006B5A09" w:rsidRPr="00102370">
        <w:rPr>
          <w:rFonts w:ascii="Perpetua" w:hAnsi="Perpetua"/>
          <w:sz w:val="24"/>
        </w:rPr>
        <w:t>May 2015.</w:t>
      </w:r>
      <w:r w:rsidR="00B759FF" w:rsidRPr="00102370">
        <w:rPr>
          <w:rFonts w:ascii="Perpetua" w:eastAsia="Arial Unicode MS" w:hAnsi="Perpetua"/>
          <w:iCs/>
          <w:sz w:val="24"/>
        </w:rPr>
        <w:t xml:space="preserve"> </w:t>
      </w:r>
    </w:p>
    <w:p w14:paraId="16F727CF" w14:textId="1C8E78DF" w:rsidR="00800945" w:rsidRPr="00DA7885" w:rsidRDefault="00FA0B95" w:rsidP="00800945">
      <w:pPr>
        <w:pStyle w:val="ListParagraph"/>
        <w:numPr>
          <w:ilvl w:val="0"/>
          <w:numId w:val="9"/>
        </w:numPr>
        <w:ind w:left="540" w:right="18"/>
        <w:rPr>
          <w:rFonts w:ascii="Perpetua" w:eastAsia="Arial Unicode MS" w:hAnsi="Perpetua"/>
          <w:iCs/>
          <w:sz w:val="24"/>
        </w:rPr>
      </w:pPr>
      <w:r w:rsidRPr="00102370">
        <w:rPr>
          <w:rFonts w:ascii="Perpetua" w:hAnsi="Perpetua"/>
          <w:sz w:val="24"/>
        </w:rPr>
        <w:t xml:space="preserve"> </w:t>
      </w:r>
      <w:r w:rsidR="006B5A09" w:rsidRPr="00102370">
        <w:rPr>
          <w:rFonts w:ascii="Perpetua" w:hAnsi="Perpetua"/>
          <w:sz w:val="24"/>
        </w:rPr>
        <w:t>“What Latinas are Preaching: A Case Study in Search for Mujerista</w:t>
      </w:r>
      <w:r w:rsidR="00D21AF2">
        <w:rPr>
          <w:rFonts w:ascii="Perpetua" w:hAnsi="Perpetua"/>
          <w:sz w:val="24"/>
        </w:rPr>
        <w:t xml:space="preserve"> Theology</w:t>
      </w:r>
      <w:r w:rsidR="006B5A09" w:rsidRPr="00102370">
        <w:rPr>
          <w:rFonts w:ascii="Perpetua" w:hAnsi="Perpetua"/>
          <w:sz w:val="24"/>
        </w:rPr>
        <w:t xml:space="preserve">” </w:t>
      </w:r>
      <w:r w:rsidR="006B5A09" w:rsidRPr="00102370">
        <w:rPr>
          <w:rFonts w:ascii="Perpetua" w:hAnsi="Perpetua"/>
          <w:sz w:val="24"/>
        </w:rPr>
        <w:br/>
        <w:t xml:space="preserve">Principal investigator </w:t>
      </w:r>
      <w:r w:rsidR="007808AB">
        <w:rPr>
          <w:rFonts w:ascii="Perpetua" w:eastAsia="Arial Unicode MS" w:hAnsi="Perpetua"/>
          <w:iCs/>
          <w:sz w:val="24"/>
        </w:rPr>
        <w:t xml:space="preserve">– </w:t>
      </w:r>
      <w:r w:rsidR="0060006F">
        <w:rPr>
          <w:rFonts w:ascii="Perpetua" w:hAnsi="Perpetua"/>
          <w:sz w:val="24"/>
        </w:rPr>
        <w:t>Researched the theology evident in sermons from Latina clergy</w:t>
      </w:r>
      <w:r w:rsidR="006B5A09" w:rsidRPr="00102370">
        <w:rPr>
          <w:rFonts w:ascii="Perpetua" w:hAnsi="Perpetua"/>
          <w:sz w:val="24"/>
        </w:rPr>
        <w:t xml:space="preserve">. </w:t>
      </w:r>
      <w:r w:rsidR="0060006F">
        <w:rPr>
          <w:rFonts w:ascii="Perpetua" w:hAnsi="Perpetua"/>
          <w:sz w:val="24"/>
        </w:rPr>
        <w:t>Collected</w:t>
      </w:r>
      <w:r w:rsidR="006B5A09" w:rsidRPr="00102370">
        <w:rPr>
          <w:rFonts w:ascii="Perpetua" w:hAnsi="Perpetua"/>
          <w:sz w:val="24"/>
        </w:rPr>
        <w:t xml:space="preserve"> sermons from female preachers in Protestant faith traditions. </w:t>
      </w:r>
      <w:r w:rsidR="0060275A">
        <w:rPr>
          <w:rFonts w:ascii="Perpetua" w:hAnsi="Perpetua"/>
          <w:sz w:val="24"/>
        </w:rPr>
        <w:t>Analyzed</w:t>
      </w:r>
      <w:r w:rsidR="006B5A09" w:rsidRPr="00102370">
        <w:rPr>
          <w:rFonts w:ascii="Perpetua" w:hAnsi="Perpetua"/>
          <w:sz w:val="24"/>
        </w:rPr>
        <w:t xml:space="preserve"> data </w:t>
      </w:r>
      <w:r w:rsidR="0060275A">
        <w:rPr>
          <w:rFonts w:ascii="Perpetua" w:hAnsi="Perpetua"/>
          <w:sz w:val="24"/>
        </w:rPr>
        <w:t>employing</w:t>
      </w:r>
      <w:r w:rsidR="00694A83" w:rsidRPr="00102370">
        <w:rPr>
          <w:rFonts w:ascii="Perpetua" w:hAnsi="Perpetua"/>
          <w:sz w:val="24"/>
        </w:rPr>
        <w:t xml:space="preserve"> generative criticism – textual analysis of the sermons and core texts from </w:t>
      </w:r>
      <w:r w:rsidR="00694A83" w:rsidRPr="00102370">
        <w:rPr>
          <w:rFonts w:ascii="Perpetua" w:hAnsi="Perpetua"/>
          <w:i/>
          <w:sz w:val="24"/>
        </w:rPr>
        <w:t>mujerista</w:t>
      </w:r>
      <w:r w:rsidR="00694A83" w:rsidRPr="00102370">
        <w:rPr>
          <w:rFonts w:ascii="Perpetua" w:hAnsi="Perpetua"/>
          <w:sz w:val="24"/>
        </w:rPr>
        <w:t xml:space="preserve"> theology.</w:t>
      </w:r>
      <w:r w:rsidR="006B5A09" w:rsidRPr="00102370">
        <w:rPr>
          <w:rFonts w:ascii="Perpetua" w:hAnsi="Perpetua"/>
          <w:sz w:val="24"/>
        </w:rPr>
        <w:t xml:space="preserve"> R</w:t>
      </w:r>
      <w:r w:rsidR="0060006F">
        <w:rPr>
          <w:rFonts w:ascii="Perpetua" w:hAnsi="Perpetua"/>
          <w:sz w:val="24"/>
        </w:rPr>
        <w:t>eported the r</w:t>
      </w:r>
      <w:r w:rsidR="006B5A09" w:rsidRPr="00102370">
        <w:rPr>
          <w:rFonts w:ascii="Perpetua" w:hAnsi="Perpetua"/>
          <w:sz w:val="24"/>
        </w:rPr>
        <w:t xml:space="preserve">esults to </w:t>
      </w:r>
      <w:r w:rsidR="00694A83" w:rsidRPr="00102370">
        <w:rPr>
          <w:rFonts w:ascii="Perpetua" w:hAnsi="Perpetua"/>
          <w:sz w:val="24"/>
        </w:rPr>
        <w:t>Dr. Ellen Armour</w:t>
      </w:r>
      <w:r w:rsidR="006B5A09" w:rsidRPr="00102370">
        <w:rPr>
          <w:rFonts w:ascii="Perpetua" w:hAnsi="Perpetua"/>
          <w:sz w:val="24"/>
        </w:rPr>
        <w:t xml:space="preserve"> </w:t>
      </w:r>
      <w:r w:rsidR="0060006F">
        <w:rPr>
          <w:rFonts w:ascii="Perpetua" w:hAnsi="Perpetua"/>
          <w:sz w:val="24"/>
        </w:rPr>
        <w:t>(and Dr.</w:t>
      </w:r>
      <w:r w:rsidR="005D7832" w:rsidRPr="00102370">
        <w:rPr>
          <w:rFonts w:ascii="Perpetua" w:hAnsi="Perpetua"/>
          <w:sz w:val="24"/>
        </w:rPr>
        <w:t xml:space="preserve"> Dale P. Andrews, secondary reader) </w:t>
      </w:r>
      <w:r w:rsidR="00DA7885">
        <w:rPr>
          <w:rFonts w:ascii="Perpetua" w:hAnsi="Perpetua"/>
          <w:sz w:val="24"/>
        </w:rPr>
        <w:t xml:space="preserve">as </w:t>
      </w:r>
      <w:r w:rsidR="006B5A09" w:rsidRPr="00102370">
        <w:rPr>
          <w:rFonts w:ascii="Perpetua" w:hAnsi="Perpetua"/>
          <w:sz w:val="24"/>
        </w:rPr>
        <w:t xml:space="preserve">final paper for the course </w:t>
      </w:r>
      <w:r w:rsidR="00694A83" w:rsidRPr="00102370">
        <w:rPr>
          <w:rFonts w:ascii="Perpetua" w:hAnsi="Perpetua"/>
          <w:i/>
          <w:sz w:val="24"/>
        </w:rPr>
        <w:t>Feminist and Womanist Theology</w:t>
      </w:r>
      <w:r w:rsidR="006B5A09" w:rsidRPr="00102370">
        <w:rPr>
          <w:rFonts w:ascii="Perpetua" w:hAnsi="Perpetua"/>
          <w:sz w:val="24"/>
        </w:rPr>
        <w:t xml:space="preserve">, Vanderbilt University, </w:t>
      </w:r>
      <w:r w:rsidR="00694A83" w:rsidRPr="00102370">
        <w:rPr>
          <w:rFonts w:ascii="Perpetua" w:hAnsi="Perpetua"/>
          <w:sz w:val="24"/>
        </w:rPr>
        <w:t>December 2013</w:t>
      </w:r>
      <w:r w:rsidR="006B5A09" w:rsidRPr="00102370">
        <w:rPr>
          <w:rFonts w:ascii="Perpetua" w:hAnsi="Perpetua"/>
          <w:sz w:val="24"/>
        </w:rPr>
        <w:t>.</w:t>
      </w:r>
      <w:r w:rsidR="006B5A09" w:rsidRPr="00102370">
        <w:rPr>
          <w:rFonts w:ascii="Perpetua" w:eastAsia="Arial Unicode MS" w:hAnsi="Perpetua"/>
          <w:iCs/>
          <w:sz w:val="24"/>
        </w:rPr>
        <w:t xml:space="preserve"> </w:t>
      </w:r>
    </w:p>
    <w:p w14:paraId="6ACEDEC0" w14:textId="37F0D8BE" w:rsidR="00800945" w:rsidRDefault="00DA7885" w:rsidP="00865C4A">
      <w:pPr>
        <w:pStyle w:val="ListParagraph"/>
        <w:numPr>
          <w:ilvl w:val="0"/>
          <w:numId w:val="9"/>
        </w:numPr>
        <w:ind w:left="540" w:right="18"/>
        <w:rPr>
          <w:rFonts w:ascii="Perpetua" w:eastAsia="Arial Unicode MS" w:hAnsi="Perpetua"/>
          <w:iCs/>
          <w:sz w:val="24"/>
        </w:rPr>
      </w:pPr>
      <w:r>
        <w:rPr>
          <w:rFonts w:ascii="Perpetua" w:eastAsia="Arial Unicode MS" w:hAnsi="Perpetua"/>
          <w:iCs/>
          <w:sz w:val="24"/>
        </w:rPr>
        <w:t>“Sermons of a Woman: Juana de la Cruz” (1481-1534)</w:t>
      </w:r>
      <w:r>
        <w:rPr>
          <w:rFonts w:ascii="Perpetua" w:eastAsia="Arial Unicode MS" w:hAnsi="Perpetua"/>
          <w:iCs/>
          <w:sz w:val="24"/>
        </w:rPr>
        <w:br/>
        <w:t>Principal Investigator – Analyzed</w:t>
      </w:r>
      <w:r w:rsidRPr="00DA7885">
        <w:rPr>
          <w:rFonts w:ascii="Perpetua" w:eastAsia="Arial Unicode MS" w:hAnsi="Perpetua"/>
          <w:iCs/>
          <w:sz w:val="24"/>
        </w:rPr>
        <w:t xml:space="preserve"> the implicit homiletical theory of Juana de la Cruz by exploring her life, audience, Franciscan tradition, and her preaching practices. Collected and analyzed Juana’s sermons.</w:t>
      </w:r>
      <w:r>
        <w:rPr>
          <w:rFonts w:ascii="Perpetua" w:eastAsia="Arial Unicode MS" w:hAnsi="Perpetua"/>
          <w:iCs/>
          <w:sz w:val="24"/>
        </w:rPr>
        <w:t xml:space="preserve"> Reported findings to Dr. James F. Kay, for the course </w:t>
      </w:r>
      <w:r w:rsidRPr="00DA7885">
        <w:rPr>
          <w:rFonts w:ascii="Perpetua" w:eastAsia="Arial Unicode MS" w:hAnsi="Perpetua"/>
          <w:i/>
          <w:iCs/>
          <w:sz w:val="24"/>
        </w:rPr>
        <w:t>Homiletical Theory I</w:t>
      </w:r>
      <w:r>
        <w:rPr>
          <w:rFonts w:ascii="Perpetua" w:eastAsia="Arial Unicode MS" w:hAnsi="Perpetua"/>
          <w:iCs/>
          <w:sz w:val="24"/>
        </w:rPr>
        <w:t>, Princeton Theological Seminary, December 2012.</w:t>
      </w:r>
    </w:p>
    <w:p w14:paraId="63009646" w14:textId="77777777" w:rsidR="007E55D8" w:rsidRPr="00102370" w:rsidRDefault="007E55D8" w:rsidP="003D7688">
      <w:pPr>
        <w:ind w:right="18"/>
        <w:rPr>
          <w:rFonts w:ascii="Perpetua" w:eastAsia="Arial Unicode MS" w:hAnsi="Perpetua"/>
          <w:b/>
          <w:iCs/>
        </w:rPr>
      </w:pPr>
    </w:p>
    <w:p w14:paraId="05066722" w14:textId="00D9F9DF" w:rsidR="00B759FF" w:rsidRPr="004E0D02" w:rsidRDefault="00B759FF" w:rsidP="00E425C6">
      <w:pPr>
        <w:pStyle w:val="Heading2"/>
        <w:rPr>
          <w:b/>
        </w:rPr>
      </w:pPr>
      <w:r w:rsidRPr="004E0D02">
        <w:rPr>
          <w:b/>
        </w:rPr>
        <w:t>Teaching Experience</w:t>
      </w:r>
    </w:p>
    <w:p w14:paraId="73FE5790" w14:textId="695B616E" w:rsidR="006D34DC" w:rsidRPr="007F15FE" w:rsidRDefault="006D34DC" w:rsidP="006D34DC">
      <w:pPr>
        <w:ind w:left="720" w:right="18" w:hanging="720"/>
        <w:rPr>
          <w:rFonts w:ascii="Perpetua" w:eastAsia="Arial Unicode MS" w:hAnsi="Perpetua"/>
          <w:b/>
          <w:i/>
          <w:iCs/>
        </w:rPr>
      </w:pPr>
      <w:r>
        <w:rPr>
          <w:rFonts w:ascii="Perpetua" w:eastAsia="Arial Unicode MS" w:hAnsi="Perpetua"/>
          <w:b/>
          <w:i/>
          <w:iCs/>
        </w:rPr>
        <w:t>Seminary</w:t>
      </w:r>
      <w:r w:rsidRPr="007F15FE">
        <w:rPr>
          <w:rFonts w:ascii="Perpetua" w:eastAsia="Arial Unicode MS" w:hAnsi="Perpetua"/>
          <w:b/>
          <w:i/>
          <w:iCs/>
        </w:rPr>
        <w:t xml:space="preserve"> Setting</w:t>
      </w:r>
      <w:r>
        <w:rPr>
          <w:rFonts w:ascii="Perpetua" w:eastAsia="Arial Unicode MS" w:hAnsi="Perpetua"/>
          <w:b/>
          <w:i/>
          <w:iCs/>
        </w:rPr>
        <w:t>s</w:t>
      </w:r>
    </w:p>
    <w:p w14:paraId="2075CFF3" w14:textId="7E089DB5" w:rsidR="00CB73A8" w:rsidRDefault="00CB73A8" w:rsidP="006D34DC">
      <w:pPr>
        <w:ind w:left="720" w:right="18" w:hanging="720"/>
        <w:rPr>
          <w:rFonts w:ascii="Perpetua" w:eastAsia="Arial Unicode MS" w:hAnsi="Perpetua"/>
          <w:iCs/>
        </w:rPr>
      </w:pPr>
      <w:r>
        <w:rPr>
          <w:rFonts w:ascii="Perpetua" w:eastAsia="Arial Unicode MS" w:hAnsi="Perpetua"/>
          <w:iCs/>
        </w:rPr>
        <w:t>ACTS DMin in Preaching, Illinois</w:t>
      </w:r>
    </w:p>
    <w:p w14:paraId="2B9721C4" w14:textId="625B706A" w:rsidR="00CB73A8" w:rsidRPr="00CB73A8" w:rsidRDefault="00CB73A8" w:rsidP="00CB73A8">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Preaching as Performance</w:t>
      </w:r>
      <w:r>
        <w:rPr>
          <w:rFonts w:ascii="Perpetua" w:eastAsia="Arial Unicode MS" w:hAnsi="Perpetua"/>
          <w:iCs/>
          <w:sz w:val="24"/>
        </w:rPr>
        <w:t xml:space="preserve"> – 11</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Designed and facilitated the course</w:t>
      </w:r>
      <w:r w:rsidRPr="00102370">
        <w:rPr>
          <w:rFonts w:ascii="Perpetua" w:eastAsia="Arial Unicode MS" w:hAnsi="Perpetua"/>
          <w:iCs/>
          <w:sz w:val="24"/>
        </w:rPr>
        <w:t>.</w:t>
      </w:r>
      <w:r>
        <w:rPr>
          <w:rFonts w:ascii="Perpetua" w:eastAsia="Arial Unicode MS" w:hAnsi="Perpetua"/>
          <w:iCs/>
          <w:sz w:val="24"/>
        </w:rPr>
        <w:t xml:space="preserve"> Facilitated discussion of readings.</w:t>
      </w:r>
      <w:r w:rsidRPr="00102370">
        <w:rPr>
          <w:rFonts w:ascii="Perpetua" w:eastAsia="Arial Unicode MS" w:hAnsi="Perpetua"/>
          <w:iCs/>
          <w:sz w:val="24"/>
        </w:rPr>
        <w:t xml:space="preserve"> </w:t>
      </w:r>
      <w:r>
        <w:rPr>
          <w:rFonts w:ascii="Perpetua" w:eastAsia="Arial Unicode MS" w:hAnsi="Perpetua"/>
          <w:iCs/>
          <w:sz w:val="24"/>
        </w:rPr>
        <w:t>Evaluated and graded</w:t>
      </w:r>
      <w:r w:rsidRPr="00102370">
        <w:rPr>
          <w:rFonts w:ascii="Perpetua" w:eastAsia="Arial Unicode MS" w:hAnsi="Perpetua"/>
          <w:iCs/>
          <w:sz w:val="24"/>
        </w:rPr>
        <w:t xml:space="preserve"> assignments.</w:t>
      </w:r>
      <w:r>
        <w:rPr>
          <w:rFonts w:ascii="Perpetua" w:eastAsia="Arial Unicode MS" w:hAnsi="Perpetua"/>
          <w:iCs/>
          <w:sz w:val="24"/>
        </w:rPr>
        <w:t xml:space="preserve"> Summer 2019</w:t>
      </w:r>
    </w:p>
    <w:p w14:paraId="7F723296" w14:textId="2435010B" w:rsidR="006D34DC" w:rsidRPr="00102370" w:rsidRDefault="006D34DC" w:rsidP="006D34DC">
      <w:pPr>
        <w:ind w:left="720" w:right="18" w:hanging="720"/>
        <w:rPr>
          <w:rFonts w:ascii="Perpetua" w:eastAsia="Arial Unicode MS" w:hAnsi="Perpetua"/>
          <w:iCs/>
        </w:rPr>
      </w:pPr>
      <w:r>
        <w:rPr>
          <w:rFonts w:ascii="Perpetua" w:eastAsia="Arial Unicode MS" w:hAnsi="Perpetua"/>
          <w:iCs/>
        </w:rPr>
        <w:t>McCormick Theological Seminary</w:t>
      </w:r>
      <w:r w:rsidRPr="00102370">
        <w:rPr>
          <w:rFonts w:ascii="Perpetua" w:eastAsia="Arial Unicode MS" w:hAnsi="Perpetua"/>
          <w:iCs/>
        </w:rPr>
        <w:t xml:space="preserve">, Illinois, </w:t>
      </w:r>
      <w:r w:rsidR="00CB639F">
        <w:rPr>
          <w:rFonts w:ascii="Perpetua" w:eastAsia="Arial Unicode MS" w:hAnsi="Perpetua"/>
          <w:iCs/>
        </w:rPr>
        <w:t xml:space="preserve">Since </w:t>
      </w:r>
      <w:r w:rsidR="008421D6">
        <w:rPr>
          <w:rFonts w:ascii="Perpetua" w:eastAsia="Arial Unicode MS" w:hAnsi="Perpetua"/>
          <w:iCs/>
        </w:rPr>
        <w:t>Fall</w:t>
      </w:r>
      <w:r w:rsidRPr="00102370">
        <w:rPr>
          <w:rFonts w:ascii="Perpetua" w:eastAsia="Arial Unicode MS" w:hAnsi="Perpetua"/>
          <w:iCs/>
        </w:rPr>
        <w:t xml:space="preserve"> 201</w:t>
      </w:r>
      <w:r w:rsidR="008421D6">
        <w:rPr>
          <w:rFonts w:ascii="Perpetua" w:eastAsia="Arial Unicode MS" w:hAnsi="Perpetua"/>
          <w:iCs/>
        </w:rPr>
        <w:t>8</w:t>
      </w:r>
      <w:r w:rsidRPr="00102370">
        <w:rPr>
          <w:rFonts w:ascii="Perpetua" w:eastAsia="Arial Unicode MS" w:hAnsi="Perpetua"/>
          <w:iCs/>
        </w:rPr>
        <w:t xml:space="preserve"> </w:t>
      </w:r>
    </w:p>
    <w:p w14:paraId="56FC6C68" w14:textId="4644BD0F" w:rsidR="00FA0B95" w:rsidRDefault="00FA0B95" w:rsidP="00FA0B95">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Doing Worship</w:t>
      </w:r>
      <w:r>
        <w:rPr>
          <w:rFonts w:ascii="Perpetua" w:eastAsia="Arial Unicode MS" w:hAnsi="Perpetua"/>
          <w:iCs/>
          <w:sz w:val="24"/>
        </w:rPr>
        <w:t xml:space="preserve"> – 9</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 Designed and facilitated the course</w:t>
      </w:r>
      <w:r w:rsidRPr="00102370">
        <w:rPr>
          <w:rFonts w:ascii="Perpetua" w:eastAsia="Arial Unicode MS" w:hAnsi="Perpetua"/>
          <w:iCs/>
          <w:sz w:val="24"/>
        </w:rPr>
        <w:t>.</w:t>
      </w:r>
      <w:r>
        <w:rPr>
          <w:rFonts w:ascii="Perpetua" w:eastAsia="Arial Unicode MS" w:hAnsi="Perpetua"/>
          <w:iCs/>
          <w:sz w:val="24"/>
        </w:rPr>
        <w:t xml:space="preserve"> Facilitated discussion of readings.</w:t>
      </w:r>
      <w:r w:rsidRPr="00102370">
        <w:rPr>
          <w:rFonts w:ascii="Perpetua" w:eastAsia="Arial Unicode MS" w:hAnsi="Perpetua"/>
          <w:iCs/>
          <w:sz w:val="24"/>
        </w:rPr>
        <w:t xml:space="preserve"> </w:t>
      </w:r>
      <w:r>
        <w:rPr>
          <w:rFonts w:ascii="Perpetua" w:eastAsia="Arial Unicode MS" w:hAnsi="Perpetua"/>
          <w:iCs/>
          <w:sz w:val="24"/>
        </w:rPr>
        <w:t>Evaluated and graded</w:t>
      </w:r>
      <w:r w:rsidRPr="00102370">
        <w:rPr>
          <w:rFonts w:ascii="Perpetua" w:eastAsia="Arial Unicode MS" w:hAnsi="Perpetua"/>
          <w:iCs/>
          <w:sz w:val="24"/>
        </w:rPr>
        <w:t xml:space="preserve"> assignments.</w:t>
      </w:r>
      <w:r>
        <w:rPr>
          <w:rFonts w:ascii="Perpetua" w:eastAsia="Arial Unicode MS" w:hAnsi="Perpetua"/>
          <w:iCs/>
          <w:sz w:val="24"/>
        </w:rPr>
        <w:t xml:space="preserve"> Spring 2020</w:t>
      </w:r>
    </w:p>
    <w:p w14:paraId="5F5F69A6" w14:textId="716BDE35" w:rsidR="00F70CD5" w:rsidRDefault="00F70CD5" w:rsidP="00F70CD5">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Pilgrimage in Faithfulness</w:t>
      </w:r>
      <w:r>
        <w:rPr>
          <w:rFonts w:ascii="Perpetua" w:eastAsia="Arial Unicode MS" w:hAnsi="Perpetua"/>
          <w:iCs/>
          <w:sz w:val="24"/>
        </w:rPr>
        <w:t xml:space="preserve"> – Teaching Team Leader. 32</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 Facilitate</w:t>
      </w:r>
      <w:r w:rsidRPr="00102370">
        <w:rPr>
          <w:rFonts w:ascii="Perpetua" w:eastAsia="Arial Unicode MS" w:hAnsi="Perpetua"/>
          <w:iCs/>
          <w:sz w:val="24"/>
        </w:rPr>
        <w:t xml:space="preserve"> small group (</w:t>
      </w:r>
      <w:r>
        <w:rPr>
          <w:rFonts w:ascii="Perpetua" w:eastAsia="Arial Unicode MS" w:hAnsi="Perpetua"/>
          <w:iCs/>
          <w:sz w:val="24"/>
        </w:rPr>
        <w:t>7</w:t>
      </w:r>
      <w:r w:rsidRPr="00102370">
        <w:rPr>
          <w:rFonts w:ascii="Perpetua" w:eastAsia="Arial Unicode MS" w:hAnsi="Perpetua"/>
          <w:iCs/>
          <w:sz w:val="24"/>
        </w:rPr>
        <w:t xml:space="preserve"> s</w:t>
      </w:r>
      <w:r>
        <w:rPr>
          <w:rFonts w:ascii="Perpetua" w:eastAsia="Arial Unicode MS" w:hAnsi="Perpetua"/>
          <w:iCs/>
          <w:sz w:val="24"/>
        </w:rPr>
        <w:t>tudents) discussion of readings.</w:t>
      </w:r>
      <w:r w:rsidRPr="00102370">
        <w:rPr>
          <w:rFonts w:ascii="Perpetua" w:eastAsia="Arial Unicode MS" w:hAnsi="Perpetua"/>
          <w:iCs/>
          <w:sz w:val="24"/>
        </w:rPr>
        <w:t xml:space="preserve"> </w:t>
      </w:r>
      <w:r>
        <w:rPr>
          <w:rFonts w:ascii="Perpetua" w:eastAsia="Arial Unicode MS" w:hAnsi="Perpetua"/>
          <w:iCs/>
          <w:sz w:val="24"/>
        </w:rPr>
        <w:t>Evaluate and grade</w:t>
      </w:r>
      <w:r w:rsidRPr="00102370">
        <w:rPr>
          <w:rFonts w:ascii="Perpetua" w:eastAsia="Arial Unicode MS" w:hAnsi="Perpetua"/>
          <w:iCs/>
          <w:sz w:val="24"/>
        </w:rPr>
        <w:t xml:space="preserve"> assignments.</w:t>
      </w:r>
      <w:r>
        <w:rPr>
          <w:rFonts w:ascii="Perpetua" w:eastAsia="Arial Unicode MS" w:hAnsi="Perpetua"/>
          <w:iCs/>
          <w:sz w:val="24"/>
        </w:rPr>
        <w:t xml:space="preserve"> Design and deliver four lectures, one on vacation, and on baptism, and two on Eucharist</w:t>
      </w:r>
      <w:r w:rsidRPr="00102370">
        <w:rPr>
          <w:rFonts w:ascii="Perpetua" w:eastAsia="Arial Unicode MS" w:hAnsi="Perpetua"/>
          <w:iCs/>
          <w:sz w:val="24"/>
        </w:rPr>
        <w:t>.</w:t>
      </w:r>
      <w:r>
        <w:rPr>
          <w:rFonts w:ascii="Perpetua" w:eastAsia="Arial Unicode MS" w:hAnsi="Perpetua"/>
          <w:iCs/>
          <w:sz w:val="24"/>
        </w:rPr>
        <w:t xml:space="preserve"> Fall 2019</w:t>
      </w:r>
    </w:p>
    <w:p w14:paraId="5F39DF48" w14:textId="66FA1342" w:rsidR="00F70CD5" w:rsidRPr="00102370" w:rsidRDefault="00F70CD5" w:rsidP="00F70CD5">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 xml:space="preserve">Introduction to Christian Worship </w:t>
      </w:r>
      <w:r>
        <w:rPr>
          <w:rFonts w:ascii="Perpetua" w:eastAsia="Arial Unicode MS" w:hAnsi="Perpetua"/>
          <w:iCs/>
          <w:sz w:val="24"/>
        </w:rPr>
        <w:t>– 7</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Design and facilitate the course</w:t>
      </w:r>
      <w:r w:rsidRPr="00102370">
        <w:rPr>
          <w:rFonts w:ascii="Perpetua" w:eastAsia="Arial Unicode MS" w:hAnsi="Perpetua"/>
          <w:iCs/>
          <w:sz w:val="24"/>
        </w:rPr>
        <w:t>.</w:t>
      </w:r>
      <w:r>
        <w:rPr>
          <w:rFonts w:ascii="Perpetua" w:eastAsia="Arial Unicode MS" w:hAnsi="Perpetua"/>
          <w:iCs/>
          <w:sz w:val="24"/>
        </w:rPr>
        <w:t xml:space="preserve"> Facilitate discussion of readings.</w:t>
      </w:r>
      <w:r w:rsidRPr="00102370">
        <w:rPr>
          <w:rFonts w:ascii="Perpetua" w:eastAsia="Arial Unicode MS" w:hAnsi="Perpetua"/>
          <w:iCs/>
          <w:sz w:val="24"/>
        </w:rPr>
        <w:t xml:space="preserve"> </w:t>
      </w:r>
      <w:r>
        <w:rPr>
          <w:rFonts w:ascii="Perpetua" w:eastAsia="Arial Unicode MS" w:hAnsi="Perpetua"/>
          <w:iCs/>
          <w:sz w:val="24"/>
        </w:rPr>
        <w:t>Evaluate and grade</w:t>
      </w:r>
      <w:r w:rsidRPr="00102370">
        <w:rPr>
          <w:rFonts w:ascii="Perpetua" w:eastAsia="Arial Unicode MS" w:hAnsi="Perpetua"/>
          <w:iCs/>
          <w:sz w:val="24"/>
        </w:rPr>
        <w:t xml:space="preserve"> assignments.</w:t>
      </w:r>
      <w:r>
        <w:rPr>
          <w:rFonts w:ascii="Perpetua" w:eastAsia="Arial Unicode MS" w:hAnsi="Perpetua"/>
          <w:iCs/>
          <w:sz w:val="24"/>
        </w:rPr>
        <w:t xml:space="preserve"> Facilitate community conversations about weekly community worship life to both assess prior services and design upcoming ones. Fall 2019</w:t>
      </w:r>
      <w:r w:rsidR="00D7571E">
        <w:rPr>
          <w:rFonts w:ascii="Perpetua" w:eastAsia="Arial Unicode MS" w:hAnsi="Perpetua"/>
          <w:iCs/>
          <w:sz w:val="24"/>
        </w:rPr>
        <w:br/>
      </w:r>
    </w:p>
    <w:p w14:paraId="6E8FF0C5" w14:textId="6CDE4E5C" w:rsidR="00F70CD5" w:rsidRPr="00102370" w:rsidRDefault="00F70CD5" w:rsidP="00F70CD5">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lastRenderedPageBreak/>
        <w:t>Introduction to Christian Preaching</w:t>
      </w:r>
      <w:r>
        <w:rPr>
          <w:rFonts w:ascii="Perpetua" w:eastAsia="Arial Unicode MS" w:hAnsi="Perpetua"/>
          <w:iCs/>
          <w:sz w:val="24"/>
        </w:rPr>
        <w:t xml:space="preserve"> – 18</w:t>
      </w:r>
      <w:r w:rsidRPr="00102370">
        <w:rPr>
          <w:rFonts w:ascii="Perpetua" w:eastAsia="Arial Unicode MS" w:hAnsi="Perpetua"/>
          <w:iCs/>
          <w:sz w:val="24"/>
        </w:rPr>
        <w:t xml:space="preserve"> </w:t>
      </w:r>
      <w:r>
        <w:rPr>
          <w:rFonts w:ascii="Perpetua" w:eastAsia="Arial Unicode MS" w:hAnsi="Perpetua"/>
          <w:iCs/>
          <w:sz w:val="24"/>
        </w:rPr>
        <w:t>students, some of which speak only English, others only Spanish, some are physically present in the classroom, some are joining online.</w:t>
      </w:r>
      <w:r w:rsidRPr="00102370">
        <w:rPr>
          <w:rFonts w:ascii="Perpetua" w:eastAsia="Arial Unicode MS" w:hAnsi="Perpetua"/>
          <w:iCs/>
          <w:sz w:val="24"/>
        </w:rPr>
        <w:t xml:space="preserve"> </w:t>
      </w:r>
      <w:r>
        <w:rPr>
          <w:rFonts w:ascii="Perpetua" w:eastAsia="Arial Unicode MS" w:hAnsi="Perpetua"/>
          <w:iCs/>
          <w:sz w:val="24"/>
        </w:rPr>
        <w:t>Design and facilitate the course</w:t>
      </w:r>
      <w:r w:rsidRPr="00102370">
        <w:rPr>
          <w:rFonts w:ascii="Perpetua" w:eastAsia="Arial Unicode MS" w:hAnsi="Perpetua"/>
          <w:iCs/>
          <w:sz w:val="24"/>
        </w:rPr>
        <w:t>.</w:t>
      </w:r>
      <w:r>
        <w:rPr>
          <w:rFonts w:ascii="Perpetua" w:eastAsia="Arial Unicode MS" w:hAnsi="Perpetua"/>
          <w:iCs/>
          <w:sz w:val="24"/>
        </w:rPr>
        <w:t xml:space="preserve"> Facilitate discussion of readings.</w:t>
      </w:r>
      <w:r w:rsidRPr="00102370">
        <w:rPr>
          <w:rFonts w:ascii="Perpetua" w:eastAsia="Arial Unicode MS" w:hAnsi="Perpetua"/>
          <w:iCs/>
          <w:sz w:val="24"/>
        </w:rPr>
        <w:t xml:space="preserve"> </w:t>
      </w:r>
      <w:r>
        <w:rPr>
          <w:rFonts w:ascii="Perpetua" w:eastAsia="Arial Unicode MS" w:hAnsi="Perpetua"/>
          <w:iCs/>
          <w:sz w:val="24"/>
        </w:rPr>
        <w:t>Evaluated and graded</w:t>
      </w:r>
      <w:r w:rsidRPr="00102370">
        <w:rPr>
          <w:rFonts w:ascii="Perpetua" w:eastAsia="Arial Unicode MS" w:hAnsi="Perpetua"/>
          <w:iCs/>
          <w:sz w:val="24"/>
        </w:rPr>
        <w:t xml:space="preserve"> assignments</w:t>
      </w:r>
      <w:r>
        <w:rPr>
          <w:rFonts w:ascii="Perpetua" w:eastAsia="Arial Unicode MS" w:hAnsi="Perpetua"/>
          <w:iCs/>
          <w:sz w:val="24"/>
        </w:rPr>
        <w:t>, sermons, and preaching</w:t>
      </w:r>
      <w:r w:rsidRPr="00102370">
        <w:rPr>
          <w:rFonts w:ascii="Perpetua" w:eastAsia="Arial Unicode MS" w:hAnsi="Perpetua"/>
          <w:iCs/>
          <w:sz w:val="24"/>
        </w:rPr>
        <w:t>.</w:t>
      </w:r>
      <w:r>
        <w:rPr>
          <w:rFonts w:ascii="Perpetua" w:eastAsia="Arial Unicode MS" w:hAnsi="Perpetua"/>
          <w:iCs/>
          <w:sz w:val="24"/>
        </w:rPr>
        <w:t xml:space="preserve"> Fall 2019</w:t>
      </w:r>
    </w:p>
    <w:p w14:paraId="21ABE3F0" w14:textId="5A664F60" w:rsidR="00CB639F" w:rsidRPr="00102370" w:rsidRDefault="00CB639F" w:rsidP="00CB639F">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Worship and Sacraments in the Christian Traditions</w:t>
      </w:r>
      <w:r>
        <w:rPr>
          <w:rFonts w:ascii="Perpetua" w:eastAsia="Arial Unicode MS" w:hAnsi="Perpetua"/>
          <w:iCs/>
          <w:sz w:val="24"/>
        </w:rPr>
        <w:t xml:space="preserve"> –</w:t>
      </w:r>
      <w:r w:rsidR="00FA0B95">
        <w:rPr>
          <w:rFonts w:ascii="Perpetua" w:eastAsia="Arial Unicode MS" w:hAnsi="Perpetua"/>
          <w:iCs/>
          <w:sz w:val="24"/>
        </w:rPr>
        <w:t xml:space="preserve"> 4 to 8 students. </w:t>
      </w:r>
      <w:r w:rsidR="00CB73A8">
        <w:rPr>
          <w:rFonts w:ascii="Perpetua" w:eastAsia="Arial Unicode MS" w:hAnsi="Perpetua"/>
          <w:iCs/>
          <w:sz w:val="24"/>
        </w:rPr>
        <w:t>Designed and facilitated the course</w:t>
      </w:r>
      <w:r w:rsidR="00CB73A8" w:rsidRPr="00102370">
        <w:rPr>
          <w:rFonts w:ascii="Perpetua" w:eastAsia="Arial Unicode MS" w:hAnsi="Perpetua"/>
          <w:iCs/>
          <w:sz w:val="24"/>
        </w:rPr>
        <w:t>.</w:t>
      </w:r>
      <w:r w:rsidR="00CB73A8">
        <w:rPr>
          <w:rFonts w:ascii="Perpetua" w:eastAsia="Arial Unicode MS" w:hAnsi="Perpetua"/>
          <w:iCs/>
          <w:sz w:val="24"/>
        </w:rPr>
        <w:t xml:space="preserve"> </w:t>
      </w:r>
      <w:r>
        <w:rPr>
          <w:rFonts w:ascii="Perpetua" w:eastAsia="Arial Unicode MS" w:hAnsi="Perpetua"/>
          <w:iCs/>
          <w:sz w:val="24"/>
        </w:rPr>
        <w:t>Facilitated discussion of readings.</w:t>
      </w:r>
      <w:r w:rsidRPr="00102370">
        <w:rPr>
          <w:rFonts w:ascii="Perpetua" w:eastAsia="Arial Unicode MS" w:hAnsi="Perpetua"/>
          <w:iCs/>
          <w:sz w:val="24"/>
        </w:rPr>
        <w:t xml:space="preserve"> </w:t>
      </w:r>
      <w:r>
        <w:rPr>
          <w:rFonts w:ascii="Perpetua" w:eastAsia="Arial Unicode MS" w:hAnsi="Perpetua"/>
          <w:iCs/>
          <w:sz w:val="24"/>
        </w:rPr>
        <w:t>Evaluated and graded</w:t>
      </w:r>
      <w:r w:rsidRPr="00102370">
        <w:rPr>
          <w:rFonts w:ascii="Perpetua" w:eastAsia="Arial Unicode MS" w:hAnsi="Perpetua"/>
          <w:iCs/>
          <w:sz w:val="24"/>
        </w:rPr>
        <w:t xml:space="preserve"> assignments.</w:t>
      </w:r>
      <w:r>
        <w:rPr>
          <w:rFonts w:ascii="Perpetua" w:eastAsia="Arial Unicode MS" w:hAnsi="Perpetua"/>
          <w:iCs/>
          <w:sz w:val="24"/>
        </w:rPr>
        <w:t xml:space="preserve"> Spring 2019</w:t>
      </w:r>
      <w:r w:rsidR="00FA0B95">
        <w:rPr>
          <w:rFonts w:ascii="Perpetua" w:eastAsia="Arial Unicode MS" w:hAnsi="Perpetua"/>
          <w:iCs/>
          <w:sz w:val="24"/>
        </w:rPr>
        <w:t xml:space="preserve"> and Spring 2020.</w:t>
      </w:r>
    </w:p>
    <w:p w14:paraId="53744CC0" w14:textId="436DC3CF" w:rsidR="00CB639F" w:rsidRPr="00102370" w:rsidRDefault="00CB639F" w:rsidP="00CB639F">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Leadership Across Difference</w:t>
      </w:r>
      <w:r w:rsidRPr="005D62F2">
        <w:rPr>
          <w:rFonts w:ascii="Perpetua" w:eastAsia="Arial Unicode MS" w:hAnsi="Perpetua"/>
          <w:b/>
          <w:i/>
          <w:iCs/>
          <w:sz w:val="24"/>
        </w:rPr>
        <w:t xml:space="preserve"> </w:t>
      </w:r>
      <w:r>
        <w:rPr>
          <w:rFonts w:ascii="Perpetua" w:eastAsia="Arial Unicode MS" w:hAnsi="Perpetua"/>
          <w:b/>
          <w:i/>
          <w:iCs/>
          <w:sz w:val="24"/>
        </w:rPr>
        <w:t>Co-Instructor</w:t>
      </w:r>
      <w:r>
        <w:rPr>
          <w:rFonts w:ascii="Perpetua" w:eastAsia="Arial Unicode MS" w:hAnsi="Perpetua"/>
          <w:iCs/>
          <w:sz w:val="24"/>
        </w:rPr>
        <w:t xml:space="preserve"> – Teaching Team Member. 21</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 Facilitated</w:t>
      </w:r>
      <w:r w:rsidRPr="00102370">
        <w:rPr>
          <w:rFonts w:ascii="Perpetua" w:eastAsia="Arial Unicode MS" w:hAnsi="Perpetua"/>
          <w:iCs/>
          <w:sz w:val="24"/>
        </w:rPr>
        <w:t xml:space="preserve"> small group (</w:t>
      </w:r>
      <w:r>
        <w:rPr>
          <w:rFonts w:ascii="Perpetua" w:eastAsia="Arial Unicode MS" w:hAnsi="Perpetua"/>
          <w:iCs/>
          <w:sz w:val="24"/>
        </w:rPr>
        <w:t>4</w:t>
      </w:r>
      <w:r w:rsidRPr="00102370">
        <w:rPr>
          <w:rFonts w:ascii="Perpetua" w:eastAsia="Arial Unicode MS" w:hAnsi="Perpetua"/>
          <w:iCs/>
          <w:sz w:val="24"/>
        </w:rPr>
        <w:t xml:space="preserve"> s</w:t>
      </w:r>
      <w:r>
        <w:rPr>
          <w:rFonts w:ascii="Perpetua" w:eastAsia="Arial Unicode MS" w:hAnsi="Perpetua"/>
          <w:iCs/>
          <w:sz w:val="24"/>
        </w:rPr>
        <w:t>tudents) discussion of readings.</w:t>
      </w:r>
      <w:r w:rsidRPr="00102370">
        <w:rPr>
          <w:rFonts w:ascii="Perpetua" w:eastAsia="Arial Unicode MS" w:hAnsi="Perpetua"/>
          <w:iCs/>
          <w:sz w:val="24"/>
        </w:rPr>
        <w:t xml:space="preserve"> </w:t>
      </w:r>
      <w:r>
        <w:rPr>
          <w:rFonts w:ascii="Perpetua" w:eastAsia="Arial Unicode MS" w:hAnsi="Perpetua"/>
          <w:iCs/>
          <w:sz w:val="24"/>
        </w:rPr>
        <w:t>Evaluated and graded</w:t>
      </w:r>
      <w:r w:rsidRPr="00102370">
        <w:rPr>
          <w:rFonts w:ascii="Perpetua" w:eastAsia="Arial Unicode MS" w:hAnsi="Perpetua"/>
          <w:iCs/>
          <w:sz w:val="24"/>
        </w:rPr>
        <w:t xml:space="preserve"> assignments.</w:t>
      </w:r>
      <w:r>
        <w:rPr>
          <w:rFonts w:ascii="Perpetua" w:eastAsia="Arial Unicode MS" w:hAnsi="Perpetua"/>
          <w:iCs/>
          <w:sz w:val="24"/>
        </w:rPr>
        <w:t xml:space="preserve"> Designed and delivered four sessions on the problem of race and church responses to it</w:t>
      </w:r>
      <w:r w:rsidRPr="00102370">
        <w:rPr>
          <w:rFonts w:ascii="Perpetua" w:eastAsia="Arial Unicode MS" w:hAnsi="Perpetua"/>
          <w:iCs/>
          <w:sz w:val="24"/>
        </w:rPr>
        <w:t>.</w:t>
      </w:r>
      <w:r>
        <w:rPr>
          <w:rFonts w:ascii="Perpetua" w:eastAsia="Arial Unicode MS" w:hAnsi="Perpetua"/>
          <w:iCs/>
          <w:sz w:val="24"/>
        </w:rPr>
        <w:t xml:space="preserve"> Spring 2019</w:t>
      </w:r>
    </w:p>
    <w:p w14:paraId="5B0B9E66" w14:textId="698222BA" w:rsidR="006D34DC" w:rsidRPr="00102370" w:rsidRDefault="008421D6" w:rsidP="006D34DC">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Pilgrimage in Faithfulness</w:t>
      </w:r>
      <w:r w:rsidR="006D34DC" w:rsidRPr="005D62F2">
        <w:rPr>
          <w:rFonts w:ascii="Perpetua" w:eastAsia="Arial Unicode MS" w:hAnsi="Perpetua"/>
          <w:b/>
          <w:i/>
          <w:iCs/>
          <w:sz w:val="24"/>
        </w:rPr>
        <w:t xml:space="preserve"> </w:t>
      </w:r>
      <w:r>
        <w:rPr>
          <w:rFonts w:ascii="Perpetua" w:eastAsia="Arial Unicode MS" w:hAnsi="Perpetua"/>
          <w:b/>
          <w:i/>
          <w:iCs/>
          <w:sz w:val="24"/>
        </w:rPr>
        <w:t>Co-Instructor</w:t>
      </w:r>
      <w:r w:rsidR="006D34DC">
        <w:rPr>
          <w:rFonts w:ascii="Perpetua" w:eastAsia="Arial Unicode MS" w:hAnsi="Perpetua"/>
          <w:iCs/>
          <w:sz w:val="24"/>
        </w:rPr>
        <w:t xml:space="preserve"> – </w:t>
      </w:r>
      <w:r w:rsidR="00CB639F">
        <w:rPr>
          <w:rFonts w:ascii="Perpetua" w:eastAsia="Arial Unicode MS" w:hAnsi="Perpetua"/>
          <w:iCs/>
          <w:sz w:val="24"/>
        </w:rPr>
        <w:t>Teaching Team Member</w:t>
      </w:r>
      <w:r w:rsidR="006D34DC">
        <w:rPr>
          <w:rFonts w:ascii="Perpetua" w:eastAsia="Arial Unicode MS" w:hAnsi="Perpetua"/>
          <w:iCs/>
          <w:sz w:val="24"/>
        </w:rPr>
        <w:t xml:space="preserve">. </w:t>
      </w:r>
      <w:r>
        <w:rPr>
          <w:rFonts w:ascii="Perpetua" w:eastAsia="Arial Unicode MS" w:hAnsi="Perpetua"/>
          <w:iCs/>
          <w:sz w:val="24"/>
        </w:rPr>
        <w:t>38</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 Facilitated</w:t>
      </w:r>
      <w:r w:rsidRPr="00102370">
        <w:rPr>
          <w:rFonts w:ascii="Perpetua" w:eastAsia="Arial Unicode MS" w:hAnsi="Perpetua"/>
          <w:iCs/>
          <w:sz w:val="24"/>
        </w:rPr>
        <w:t xml:space="preserve"> small group (</w:t>
      </w:r>
      <w:r>
        <w:rPr>
          <w:rFonts w:ascii="Perpetua" w:eastAsia="Arial Unicode MS" w:hAnsi="Perpetua"/>
          <w:iCs/>
          <w:sz w:val="24"/>
        </w:rPr>
        <w:t>7</w:t>
      </w:r>
      <w:r w:rsidRPr="00102370">
        <w:rPr>
          <w:rFonts w:ascii="Perpetua" w:eastAsia="Arial Unicode MS" w:hAnsi="Perpetua"/>
          <w:iCs/>
          <w:sz w:val="24"/>
        </w:rPr>
        <w:t xml:space="preserve"> s</w:t>
      </w:r>
      <w:r>
        <w:rPr>
          <w:rFonts w:ascii="Perpetua" w:eastAsia="Arial Unicode MS" w:hAnsi="Perpetua"/>
          <w:iCs/>
          <w:sz w:val="24"/>
        </w:rPr>
        <w:t>tudents) discussion of readings.</w:t>
      </w:r>
      <w:r w:rsidRPr="00102370">
        <w:rPr>
          <w:rFonts w:ascii="Perpetua" w:eastAsia="Arial Unicode MS" w:hAnsi="Perpetua"/>
          <w:iCs/>
          <w:sz w:val="24"/>
        </w:rPr>
        <w:t xml:space="preserve"> </w:t>
      </w:r>
      <w:r>
        <w:rPr>
          <w:rFonts w:ascii="Perpetua" w:eastAsia="Arial Unicode MS" w:hAnsi="Perpetua"/>
          <w:iCs/>
          <w:sz w:val="24"/>
        </w:rPr>
        <w:t>Evaluated and graded</w:t>
      </w:r>
      <w:r w:rsidRPr="00102370">
        <w:rPr>
          <w:rFonts w:ascii="Perpetua" w:eastAsia="Arial Unicode MS" w:hAnsi="Perpetua"/>
          <w:iCs/>
          <w:sz w:val="24"/>
        </w:rPr>
        <w:t xml:space="preserve"> assignments.</w:t>
      </w:r>
      <w:r>
        <w:rPr>
          <w:rFonts w:ascii="Perpetua" w:eastAsia="Arial Unicode MS" w:hAnsi="Perpetua"/>
          <w:iCs/>
          <w:sz w:val="24"/>
        </w:rPr>
        <w:t xml:space="preserve"> </w:t>
      </w:r>
      <w:r w:rsidR="006D34DC">
        <w:rPr>
          <w:rFonts w:ascii="Perpetua" w:eastAsia="Arial Unicode MS" w:hAnsi="Perpetua"/>
          <w:iCs/>
          <w:sz w:val="24"/>
        </w:rPr>
        <w:t xml:space="preserve">Designed and </w:t>
      </w:r>
      <w:r>
        <w:rPr>
          <w:rFonts w:ascii="Perpetua" w:eastAsia="Arial Unicode MS" w:hAnsi="Perpetua"/>
          <w:iCs/>
          <w:sz w:val="24"/>
        </w:rPr>
        <w:t>delivered</w:t>
      </w:r>
      <w:r w:rsidR="006D34DC">
        <w:rPr>
          <w:rFonts w:ascii="Perpetua" w:eastAsia="Arial Unicode MS" w:hAnsi="Perpetua"/>
          <w:iCs/>
          <w:sz w:val="24"/>
        </w:rPr>
        <w:t xml:space="preserve"> </w:t>
      </w:r>
      <w:r>
        <w:rPr>
          <w:rFonts w:ascii="Perpetua" w:eastAsia="Arial Unicode MS" w:hAnsi="Perpetua"/>
          <w:iCs/>
          <w:sz w:val="24"/>
        </w:rPr>
        <w:t xml:space="preserve">two lectures, one </w:t>
      </w:r>
      <w:r w:rsidR="00F70CD5">
        <w:rPr>
          <w:rFonts w:ascii="Perpetua" w:eastAsia="Arial Unicode MS" w:hAnsi="Perpetua"/>
          <w:iCs/>
          <w:sz w:val="24"/>
        </w:rPr>
        <w:t>on</w:t>
      </w:r>
      <w:r>
        <w:rPr>
          <w:rFonts w:ascii="Perpetua" w:eastAsia="Arial Unicode MS" w:hAnsi="Perpetua"/>
          <w:iCs/>
          <w:sz w:val="24"/>
        </w:rPr>
        <w:t xml:space="preserve"> Eucharist and ecclesial social witness, the other </w:t>
      </w:r>
      <w:r w:rsidR="00F70CD5">
        <w:rPr>
          <w:rFonts w:ascii="Perpetua" w:eastAsia="Arial Unicode MS" w:hAnsi="Perpetua"/>
          <w:iCs/>
          <w:sz w:val="24"/>
        </w:rPr>
        <w:t>on</w:t>
      </w:r>
      <w:r>
        <w:rPr>
          <w:rFonts w:ascii="Perpetua" w:eastAsia="Arial Unicode MS" w:hAnsi="Perpetua"/>
          <w:iCs/>
          <w:sz w:val="24"/>
        </w:rPr>
        <w:t xml:space="preserve"> vocational discernment</w:t>
      </w:r>
      <w:r w:rsidR="006D34DC" w:rsidRPr="00102370">
        <w:rPr>
          <w:rFonts w:ascii="Perpetua" w:eastAsia="Arial Unicode MS" w:hAnsi="Perpetua"/>
          <w:iCs/>
          <w:sz w:val="24"/>
        </w:rPr>
        <w:t>.</w:t>
      </w:r>
      <w:r w:rsidR="00CB639F">
        <w:rPr>
          <w:rFonts w:ascii="Perpetua" w:eastAsia="Arial Unicode MS" w:hAnsi="Perpetua"/>
          <w:iCs/>
          <w:sz w:val="24"/>
        </w:rPr>
        <w:t xml:space="preserve"> Fall 2018</w:t>
      </w:r>
    </w:p>
    <w:p w14:paraId="079399FA" w14:textId="77777777" w:rsidR="00CB73A8" w:rsidRPr="00F70CD5" w:rsidRDefault="00CB73A8" w:rsidP="00C67774">
      <w:pPr>
        <w:ind w:left="720" w:right="18" w:hanging="720"/>
        <w:rPr>
          <w:rFonts w:ascii="Perpetua" w:eastAsia="Arial Unicode MS" w:hAnsi="Perpetua"/>
          <w:iCs/>
        </w:rPr>
      </w:pPr>
    </w:p>
    <w:p w14:paraId="3FEDD77D" w14:textId="68F484B2" w:rsidR="00C67774" w:rsidRPr="00C67774" w:rsidRDefault="00C67774" w:rsidP="00C67774">
      <w:pPr>
        <w:ind w:left="720" w:right="18" w:hanging="720"/>
        <w:rPr>
          <w:rFonts w:ascii="Perpetua" w:eastAsia="Arial Unicode MS" w:hAnsi="Perpetua"/>
          <w:iCs/>
          <w:lang w:val="es-ES"/>
        </w:rPr>
      </w:pPr>
      <w:r w:rsidRPr="00C67774">
        <w:rPr>
          <w:rFonts w:ascii="Perpetua" w:eastAsia="Arial Unicode MS" w:hAnsi="Perpetua"/>
          <w:iCs/>
          <w:lang w:val="es-ES"/>
        </w:rPr>
        <w:t xml:space="preserve">Seminario Evangélico de Puerto Rico, </w:t>
      </w:r>
      <w:r>
        <w:rPr>
          <w:rFonts w:ascii="Perpetua" w:eastAsia="Arial Unicode MS" w:hAnsi="Perpetua"/>
          <w:iCs/>
          <w:lang w:val="es-ES"/>
        </w:rPr>
        <w:t>San Juan, Puerto Rico</w:t>
      </w:r>
      <w:r w:rsidR="00CB73A8">
        <w:rPr>
          <w:rFonts w:ascii="Perpetua" w:eastAsia="Arial Unicode MS" w:hAnsi="Perpetua"/>
          <w:iCs/>
          <w:lang w:val="es-ES"/>
        </w:rPr>
        <w:t>, 2019</w:t>
      </w:r>
    </w:p>
    <w:p w14:paraId="1D12127E" w14:textId="647004E7" w:rsidR="00C67774" w:rsidRPr="00102370" w:rsidRDefault="00C67774" w:rsidP="00C67774">
      <w:pPr>
        <w:pStyle w:val="ListParagraph"/>
        <w:numPr>
          <w:ilvl w:val="0"/>
          <w:numId w:val="9"/>
        </w:numPr>
        <w:ind w:left="540" w:right="18"/>
        <w:rPr>
          <w:rFonts w:ascii="Perpetua" w:eastAsia="Arial Unicode MS" w:hAnsi="Perpetua"/>
          <w:iCs/>
          <w:sz w:val="24"/>
        </w:rPr>
      </w:pPr>
      <w:r w:rsidRPr="00C67774">
        <w:rPr>
          <w:rFonts w:ascii="Perpetua" w:eastAsia="Arial Unicode MS" w:hAnsi="Perpetua"/>
          <w:b/>
          <w:i/>
          <w:iCs/>
          <w:sz w:val="24"/>
          <w:lang w:val="es-ES"/>
        </w:rPr>
        <w:t>Teología &amp; Historia II</w:t>
      </w:r>
      <w:r w:rsidRPr="00C67774">
        <w:rPr>
          <w:rFonts w:ascii="Perpetua" w:eastAsia="Arial Unicode MS" w:hAnsi="Perpetua"/>
          <w:iCs/>
          <w:sz w:val="24"/>
          <w:lang w:val="es-ES"/>
        </w:rPr>
        <w:t xml:space="preserve"> – Guest Instructor. </w:t>
      </w:r>
      <w:r>
        <w:rPr>
          <w:rFonts w:ascii="Perpetua" w:eastAsia="Arial Unicode MS" w:hAnsi="Perpetua"/>
          <w:iCs/>
          <w:sz w:val="24"/>
        </w:rPr>
        <w:t>About 12</w:t>
      </w:r>
      <w:r w:rsidRPr="00102370">
        <w:rPr>
          <w:rFonts w:ascii="Perpetua" w:eastAsia="Arial Unicode MS" w:hAnsi="Perpetua"/>
          <w:iCs/>
          <w:sz w:val="24"/>
        </w:rPr>
        <w:t xml:space="preserve"> </w:t>
      </w:r>
      <w:r>
        <w:rPr>
          <w:rFonts w:ascii="Perpetua" w:eastAsia="Arial Unicode MS" w:hAnsi="Perpetua"/>
          <w:iCs/>
          <w:sz w:val="24"/>
        </w:rPr>
        <w:t>students.</w:t>
      </w:r>
      <w:r w:rsidRPr="00102370">
        <w:rPr>
          <w:rFonts w:ascii="Perpetua" w:eastAsia="Arial Unicode MS" w:hAnsi="Perpetua"/>
          <w:iCs/>
          <w:sz w:val="24"/>
        </w:rPr>
        <w:t xml:space="preserve"> </w:t>
      </w:r>
      <w:r>
        <w:rPr>
          <w:rFonts w:ascii="Perpetua" w:eastAsia="Arial Unicode MS" w:hAnsi="Perpetua"/>
          <w:iCs/>
          <w:sz w:val="24"/>
        </w:rPr>
        <w:t>–Designed and delivered a session on Protestant and Catholic women’s contributions to the reformations</w:t>
      </w:r>
      <w:r w:rsidRPr="00102370">
        <w:rPr>
          <w:rFonts w:ascii="Perpetua" w:eastAsia="Arial Unicode MS" w:hAnsi="Perpetua"/>
          <w:iCs/>
          <w:sz w:val="24"/>
        </w:rPr>
        <w:t>.</w:t>
      </w:r>
      <w:r>
        <w:rPr>
          <w:rFonts w:ascii="Perpetua" w:eastAsia="Arial Unicode MS" w:hAnsi="Perpetua"/>
          <w:iCs/>
          <w:sz w:val="24"/>
        </w:rPr>
        <w:t xml:space="preserve"> January 2019</w:t>
      </w:r>
    </w:p>
    <w:p w14:paraId="01F147E3" w14:textId="77777777" w:rsidR="00DB21FB" w:rsidRDefault="00DB21FB" w:rsidP="003D7688">
      <w:pPr>
        <w:ind w:left="720" w:right="18" w:hanging="720"/>
        <w:rPr>
          <w:rFonts w:ascii="Perpetua" w:eastAsia="Arial Unicode MS" w:hAnsi="Perpetua"/>
          <w:b/>
          <w:i/>
          <w:iCs/>
        </w:rPr>
      </w:pPr>
    </w:p>
    <w:p w14:paraId="6F77C1C3" w14:textId="021BDCC6" w:rsidR="007F15FE" w:rsidRPr="007F15FE" w:rsidRDefault="007F15FE" w:rsidP="003D7688">
      <w:pPr>
        <w:ind w:left="720" w:right="18" w:hanging="720"/>
        <w:rPr>
          <w:rFonts w:ascii="Perpetua" w:eastAsia="Arial Unicode MS" w:hAnsi="Perpetua"/>
          <w:b/>
          <w:i/>
          <w:iCs/>
        </w:rPr>
      </w:pPr>
      <w:r w:rsidRPr="007F15FE">
        <w:rPr>
          <w:rFonts w:ascii="Perpetua" w:eastAsia="Arial Unicode MS" w:hAnsi="Perpetua"/>
          <w:b/>
          <w:i/>
          <w:iCs/>
        </w:rPr>
        <w:t>University Settings</w:t>
      </w:r>
    </w:p>
    <w:p w14:paraId="10F30B8D" w14:textId="77777777" w:rsidR="007F15FE" w:rsidRPr="00102370" w:rsidRDefault="007F15FE" w:rsidP="007F15FE">
      <w:pPr>
        <w:ind w:left="720" w:right="18" w:hanging="720"/>
        <w:rPr>
          <w:rFonts w:ascii="Perpetua" w:eastAsia="Arial Unicode MS" w:hAnsi="Perpetua"/>
          <w:iCs/>
        </w:rPr>
      </w:pPr>
      <w:r w:rsidRPr="00102370">
        <w:rPr>
          <w:rFonts w:ascii="Perpetua" w:eastAsia="Arial Unicode MS" w:hAnsi="Perpetua"/>
          <w:iCs/>
        </w:rPr>
        <w:t xml:space="preserve">Monmouth College, Illinois, July 2017 </w:t>
      </w:r>
    </w:p>
    <w:p w14:paraId="570EEA67" w14:textId="590BE7D7" w:rsidR="007F15FE" w:rsidRPr="00102370" w:rsidRDefault="00D02B96" w:rsidP="007F15FE">
      <w:pPr>
        <w:pStyle w:val="ListParagraph"/>
        <w:numPr>
          <w:ilvl w:val="0"/>
          <w:numId w:val="9"/>
        </w:numPr>
        <w:ind w:left="540" w:right="18"/>
        <w:rPr>
          <w:rFonts w:ascii="Perpetua" w:eastAsia="Arial Unicode MS" w:hAnsi="Perpetua"/>
          <w:iCs/>
          <w:sz w:val="24"/>
        </w:rPr>
      </w:pPr>
      <w:r>
        <w:rPr>
          <w:rFonts w:ascii="Perpetua" w:eastAsia="Arial Unicode MS" w:hAnsi="Perpetua"/>
          <w:b/>
          <w:i/>
          <w:iCs/>
          <w:sz w:val="24"/>
        </w:rPr>
        <w:t>Scriptures</w:t>
      </w:r>
      <w:r w:rsidR="002B13D2" w:rsidRPr="005D62F2">
        <w:rPr>
          <w:rFonts w:ascii="Perpetua" w:eastAsia="Arial Unicode MS" w:hAnsi="Perpetua"/>
          <w:b/>
          <w:i/>
          <w:iCs/>
          <w:sz w:val="24"/>
        </w:rPr>
        <w:t xml:space="preserve"> and Theology Professor</w:t>
      </w:r>
      <w:r w:rsidR="002B13D2">
        <w:rPr>
          <w:rFonts w:ascii="Perpetua" w:eastAsia="Arial Unicode MS" w:hAnsi="Perpetua"/>
          <w:iCs/>
          <w:sz w:val="24"/>
        </w:rPr>
        <w:t xml:space="preserve">, </w:t>
      </w:r>
      <w:r w:rsidR="007F15FE" w:rsidRPr="002109F0">
        <w:rPr>
          <w:rFonts w:ascii="Perpetua" w:eastAsia="Arial Unicode MS" w:hAnsi="Perpetua"/>
          <w:iCs/>
          <w:sz w:val="24"/>
        </w:rPr>
        <w:t>Lux Summer Theological Institute for Youth</w:t>
      </w:r>
      <w:r w:rsidR="00D21AF2">
        <w:rPr>
          <w:rFonts w:ascii="Perpetua" w:eastAsia="Arial Unicode MS" w:hAnsi="Perpetua"/>
          <w:iCs/>
          <w:sz w:val="24"/>
        </w:rPr>
        <w:t>.</w:t>
      </w:r>
      <w:r w:rsidR="002B13D2">
        <w:rPr>
          <w:rFonts w:ascii="Perpetua" w:eastAsia="Arial Unicode MS" w:hAnsi="Perpetua"/>
          <w:iCs/>
          <w:sz w:val="24"/>
        </w:rPr>
        <w:t xml:space="preserve"> </w:t>
      </w:r>
      <w:r w:rsidR="00680DDE">
        <w:rPr>
          <w:rFonts w:ascii="Perpetua" w:eastAsia="Arial Unicode MS" w:hAnsi="Perpetua"/>
          <w:iCs/>
          <w:sz w:val="24"/>
        </w:rPr>
        <w:t xml:space="preserve">– Instructed </w:t>
      </w:r>
      <w:r w:rsidR="007F15FE" w:rsidRPr="00102370">
        <w:rPr>
          <w:rFonts w:ascii="Perpetua" w:eastAsia="Arial Unicode MS" w:hAnsi="Perpetua"/>
          <w:iCs/>
          <w:sz w:val="24"/>
        </w:rPr>
        <w:t xml:space="preserve">17 </w:t>
      </w:r>
      <w:r w:rsidR="00680DDE">
        <w:rPr>
          <w:rFonts w:ascii="Perpetua" w:eastAsia="Arial Unicode MS" w:hAnsi="Perpetua"/>
          <w:iCs/>
          <w:sz w:val="24"/>
        </w:rPr>
        <w:t xml:space="preserve">high school students during ten seminar daily sessions. Designed and implemented </w:t>
      </w:r>
      <w:r w:rsidR="007F15FE" w:rsidRPr="00102370">
        <w:rPr>
          <w:rFonts w:ascii="Perpetua" w:eastAsia="Arial Unicode MS" w:hAnsi="Perpetua"/>
          <w:iCs/>
          <w:sz w:val="24"/>
        </w:rPr>
        <w:t>the curriculum for the course</w:t>
      </w:r>
      <w:r w:rsidR="00680DDE">
        <w:rPr>
          <w:rFonts w:ascii="Perpetua" w:eastAsia="Arial Unicode MS" w:hAnsi="Perpetua"/>
          <w:iCs/>
          <w:sz w:val="24"/>
        </w:rPr>
        <w:t xml:space="preserve"> with the </w:t>
      </w:r>
      <w:r w:rsidR="007808AB">
        <w:rPr>
          <w:rFonts w:ascii="Perpetua" w:eastAsia="Arial Unicode MS" w:hAnsi="Perpetua"/>
          <w:iCs/>
          <w:sz w:val="24"/>
        </w:rPr>
        <w:t>mentorship of Dr. Daniel J. Ott. Assigned and assessed homework. Mentored</w:t>
      </w:r>
      <w:r w:rsidR="007F15FE" w:rsidRPr="00102370">
        <w:rPr>
          <w:rFonts w:ascii="Perpetua" w:eastAsia="Arial Unicode MS" w:hAnsi="Perpetua"/>
          <w:iCs/>
          <w:sz w:val="24"/>
        </w:rPr>
        <w:t xml:space="preserve"> college students who </w:t>
      </w:r>
      <w:r w:rsidR="007808AB">
        <w:rPr>
          <w:rFonts w:ascii="Perpetua" w:eastAsia="Arial Unicode MS" w:hAnsi="Perpetua"/>
          <w:iCs/>
          <w:sz w:val="24"/>
        </w:rPr>
        <w:t>served as</w:t>
      </w:r>
      <w:r w:rsidR="007F15FE" w:rsidRPr="00102370">
        <w:rPr>
          <w:rFonts w:ascii="Perpetua" w:eastAsia="Arial Unicode MS" w:hAnsi="Perpetua"/>
          <w:iCs/>
          <w:sz w:val="24"/>
        </w:rPr>
        <w:t xml:space="preserve"> counselors</w:t>
      </w:r>
      <w:r w:rsidR="007808AB">
        <w:rPr>
          <w:rFonts w:ascii="Perpetua" w:eastAsia="Arial Unicode MS" w:hAnsi="Perpetua"/>
          <w:iCs/>
          <w:sz w:val="24"/>
        </w:rPr>
        <w:t xml:space="preserve"> and teaching assistants. Helped </w:t>
      </w:r>
      <w:r w:rsidR="007F15FE" w:rsidRPr="00102370">
        <w:rPr>
          <w:rFonts w:ascii="Perpetua" w:eastAsia="Arial Unicode MS" w:hAnsi="Perpetua"/>
          <w:iCs/>
          <w:sz w:val="24"/>
        </w:rPr>
        <w:t>with other aspects of the program.</w:t>
      </w:r>
    </w:p>
    <w:p w14:paraId="06A2FDB0" w14:textId="3E9F6E8C" w:rsidR="00D55251" w:rsidRPr="00102370" w:rsidRDefault="00D55251" w:rsidP="007F15FE">
      <w:pPr>
        <w:ind w:right="18"/>
        <w:rPr>
          <w:rFonts w:ascii="Perpetua" w:eastAsia="Arial Unicode MS" w:hAnsi="Perpetua"/>
          <w:iCs/>
        </w:rPr>
      </w:pPr>
      <w:r w:rsidRPr="00102370">
        <w:rPr>
          <w:rFonts w:ascii="Perpetua" w:eastAsia="Arial Unicode MS" w:hAnsi="Perpetua"/>
          <w:iCs/>
        </w:rPr>
        <w:t>Vanderbilt University, Divinity School</w:t>
      </w:r>
      <w:r w:rsidR="0016703C" w:rsidRPr="00102370">
        <w:rPr>
          <w:rFonts w:ascii="Perpetua" w:eastAsia="Arial Unicode MS" w:hAnsi="Perpetua"/>
          <w:iCs/>
        </w:rPr>
        <w:t>; Nashville, TN</w:t>
      </w:r>
    </w:p>
    <w:p w14:paraId="03CC7805" w14:textId="169B25F5" w:rsidR="004E5E08" w:rsidRPr="00102370" w:rsidRDefault="004E5E08" w:rsidP="004E5E08">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Teaching Associate</w:t>
      </w:r>
      <w:r w:rsidRPr="00102370">
        <w:rPr>
          <w:rFonts w:ascii="Perpetua" w:eastAsia="Arial Unicode MS" w:hAnsi="Perpetua"/>
          <w:iCs/>
          <w:sz w:val="24"/>
        </w:rPr>
        <w:t xml:space="preserve">, Course </w:t>
      </w:r>
      <w:r w:rsidRPr="00102370">
        <w:rPr>
          <w:rFonts w:ascii="Perpetua" w:eastAsia="Arial Unicode MS" w:hAnsi="Perpetua"/>
          <w:i/>
          <w:iCs/>
          <w:sz w:val="24"/>
        </w:rPr>
        <w:t>Queer Theology</w:t>
      </w:r>
      <w:r w:rsidRPr="00102370">
        <w:rPr>
          <w:rFonts w:ascii="Perpetua" w:eastAsia="Arial Unicode MS" w:hAnsi="Perpetua"/>
          <w:iCs/>
          <w:sz w:val="24"/>
        </w:rPr>
        <w:t xml:space="preserve">, Spring 2017; Instructor of Record: Dr. Ellen Armour; 25 </w:t>
      </w:r>
      <w:r w:rsidR="00D21AF2">
        <w:rPr>
          <w:rFonts w:ascii="Perpetua" w:eastAsia="Arial Unicode MS" w:hAnsi="Perpetua"/>
          <w:iCs/>
          <w:sz w:val="24"/>
        </w:rPr>
        <w:t>students.</w:t>
      </w:r>
      <w:r w:rsidRPr="00102370">
        <w:rPr>
          <w:rFonts w:ascii="Perpetua" w:eastAsia="Arial Unicode MS" w:hAnsi="Perpetua"/>
          <w:iCs/>
          <w:sz w:val="24"/>
        </w:rPr>
        <w:t xml:space="preserve"> </w:t>
      </w:r>
      <w:r w:rsidR="002109F0">
        <w:rPr>
          <w:rFonts w:ascii="Perpetua" w:eastAsia="Arial Unicode MS" w:hAnsi="Perpetua"/>
          <w:iCs/>
          <w:sz w:val="24"/>
        </w:rPr>
        <w:t>– Facilitated</w:t>
      </w:r>
      <w:r w:rsidRPr="00102370">
        <w:rPr>
          <w:rFonts w:ascii="Perpetua" w:eastAsia="Arial Unicode MS" w:hAnsi="Perpetua"/>
          <w:iCs/>
          <w:sz w:val="24"/>
        </w:rPr>
        <w:t xml:space="preserve"> small group (12</w:t>
      </w:r>
      <w:r w:rsidR="00157722" w:rsidRPr="00102370">
        <w:rPr>
          <w:rFonts w:ascii="Perpetua" w:eastAsia="Arial Unicode MS" w:hAnsi="Perpetua"/>
          <w:iCs/>
          <w:sz w:val="24"/>
        </w:rPr>
        <w:t>-21</w:t>
      </w:r>
      <w:r w:rsidRPr="00102370">
        <w:rPr>
          <w:rFonts w:ascii="Perpetua" w:eastAsia="Arial Unicode MS" w:hAnsi="Perpetua"/>
          <w:iCs/>
          <w:sz w:val="24"/>
        </w:rPr>
        <w:t xml:space="preserve"> s</w:t>
      </w:r>
      <w:r w:rsidR="002109F0">
        <w:rPr>
          <w:rFonts w:ascii="Perpetua" w:eastAsia="Arial Unicode MS" w:hAnsi="Perpetua"/>
          <w:iCs/>
          <w:sz w:val="24"/>
        </w:rPr>
        <w:t>tudents) discussion of readings.</w:t>
      </w:r>
      <w:r w:rsidRPr="00102370">
        <w:rPr>
          <w:rFonts w:ascii="Perpetua" w:eastAsia="Arial Unicode MS" w:hAnsi="Perpetua"/>
          <w:iCs/>
          <w:sz w:val="24"/>
        </w:rPr>
        <w:t xml:space="preserve"> </w:t>
      </w:r>
      <w:r w:rsidR="002109F0">
        <w:rPr>
          <w:rFonts w:ascii="Perpetua" w:eastAsia="Arial Unicode MS" w:hAnsi="Perpetua"/>
          <w:iCs/>
          <w:sz w:val="24"/>
        </w:rPr>
        <w:t>Evaluated and graded</w:t>
      </w:r>
      <w:r w:rsidRPr="00102370">
        <w:rPr>
          <w:rFonts w:ascii="Perpetua" w:eastAsia="Arial Unicode MS" w:hAnsi="Perpetua"/>
          <w:iCs/>
          <w:sz w:val="24"/>
        </w:rPr>
        <w:t xml:space="preserve"> assignments. </w:t>
      </w:r>
    </w:p>
    <w:p w14:paraId="47C708F7" w14:textId="08C14868" w:rsidR="000A56FE" w:rsidRPr="00102370" w:rsidRDefault="000A56FE" w:rsidP="00D74DEC">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Guest Instructor</w:t>
      </w:r>
      <w:r w:rsidRPr="00102370">
        <w:rPr>
          <w:rFonts w:ascii="Perpetua" w:eastAsia="Arial Unicode MS" w:hAnsi="Perpetua"/>
          <w:iCs/>
          <w:sz w:val="24"/>
        </w:rPr>
        <w:t xml:space="preserve">, Course </w:t>
      </w:r>
      <w:r w:rsidRPr="00102370">
        <w:rPr>
          <w:rFonts w:ascii="Perpetua" w:eastAsia="Arial Unicode MS" w:hAnsi="Perpetua"/>
          <w:i/>
          <w:iCs/>
          <w:sz w:val="24"/>
        </w:rPr>
        <w:t>Oratory and Rhetoric for Proclamation,</w:t>
      </w:r>
      <w:r w:rsidRPr="00102370">
        <w:rPr>
          <w:rFonts w:ascii="Perpetua" w:eastAsia="Arial Unicode MS" w:hAnsi="Perpetua"/>
          <w:iCs/>
          <w:sz w:val="24"/>
        </w:rPr>
        <w:t xml:space="preserve"> March 20, 2017; Instructor of Record: Dr.</w:t>
      </w:r>
      <w:r w:rsidR="003E254D">
        <w:rPr>
          <w:rFonts w:ascii="Perpetua" w:eastAsia="Arial Unicode MS" w:hAnsi="Perpetua"/>
          <w:iCs/>
          <w:sz w:val="24"/>
        </w:rPr>
        <w:t> </w:t>
      </w:r>
      <w:r w:rsidRPr="00102370">
        <w:rPr>
          <w:rFonts w:ascii="Perpetua" w:eastAsia="Arial Unicode MS" w:hAnsi="Perpetua"/>
          <w:iCs/>
          <w:sz w:val="24"/>
        </w:rPr>
        <w:t xml:space="preserve">Dale P. Andrews; 16 students. </w:t>
      </w:r>
      <w:r w:rsidR="002109F0">
        <w:rPr>
          <w:rFonts w:ascii="Perpetua" w:eastAsia="Arial Unicode MS" w:hAnsi="Perpetua"/>
          <w:iCs/>
          <w:sz w:val="24"/>
        </w:rPr>
        <w:t xml:space="preserve">– </w:t>
      </w:r>
      <w:r w:rsidR="009C700B">
        <w:rPr>
          <w:rFonts w:ascii="Perpetua" w:eastAsia="Arial Unicode MS" w:hAnsi="Perpetua"/>
          <w:iCs/>
          <w:sz w:val="24"/>
        </w:rPr>
        <w:t>Facilitated one session</w:t>
      </w:r>
      <w:r w:rsidRPr="00102370">
        <w:rPr>
          <w:rFonts w:ascii="Perpetua" w:eastAsia="Arial Unicode MS" w:hAnsi="Perpetua"/>
          <w:iCs/>
          <w:sz w:val="24"/>
        </w:rPr>
        <w:t>, “God Comes Out: A Queer Homiletic.”</w:t>
      </w:r>
    </w:p>
    <w:p w14:paraId="44181B03" w14:textId="12DBCB01" w:rsidR="00D74DEC" w:rsidRPr="00102370" w:rsidRDefault="00D74DEC" w:rsidP="00D74DEC">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Teaching Associate</w:t>
      </w:r>
      <w:r w:rsidRPr="00102370">
        <w:rPr>
          <w:rFonts w:ascii="Perpetua" w:eastAsia="Arial Unicode MS" w:hAnsi="Perpetua"/>
          <w:iCs/>
          <w:sz w:val="24"/>
        </w:rPr>
        <w:t xml:space="preserve">, Course </w:t>
      </w:r>
      <w:r w:rsidRPr="00102370">
        <w:rPr>
          <w:rFonts w:ascii="Perpetua" w:eastAsia="Arial Unicode MS" w:hAnsi="Perpetua"/>
          <w:i/>
          <w:iCs/>
          <w:sz w:val="24"/>
        </w:rPr>
        <w:t>Prophetic Preaching and Social Ethics</w:t>
      </w:r>
      <w:r w:rsidRPr="00102370">
        <w:rPr>
          <w:rFonts w:ascii="Perpetua" w:eastAsia="Arial Unicode MS" w:hAnsi="Perpetua"/>
          <w:iCs/>
          <w:sz w:val="24"/>
        </w:rPr>
        <w:t xml:space="preserve">, Spring 2016; Instructor of Record: Dr. Dale </w:t>
      </w:r>
      <w:r w:rsidR="00D21AF2">
        <w:rPr>
          <w:rFonts w:ascii="Perpetua" w:eastAsia="Arial Unicode MS" w:hAnsi="Perpetua"/>
          <w:iCs/>
          <w:sz w:val="24"/>
        </w:rPr>
        <w:t xml:space="preserve">P. </w:t>
      </w:r>
      <w:r w:rsidRPr="00102370">
        <w:rPr>
          <w:rFonts w:ascii="Perpetua" w:eastAsia="Arial Unicode MS" w:hAnsi="Perpetua"/>
          <w:iCs/>
          <w:sz w:val="24"/>
        </w:rPr>
        <w:t xml:space="preserve">Andrews; 12 students. </w:t>
      </w:r>
      <w:r w:rsidR="009C700B">
        <w:rPr>
          <w:rFonts w:ascii="Perpetua" w:eastAsia="Arial Unicode MS" w:hAnsi="Perpetua"/>
          <w:iCs/>
          <w:sz w:val="24"/>
        </w:rPr>
        <w:t>– Facilitated one session</w:t>
      </w:r>
      <w:r w:rsidRPr="00102370">
        <w:rPr>
          <w:rFonts w:ascii="Perpetua" w:eastAsia="Arial Unicode MS" w:hAnsi="Perpetua"/>
          <w:iCs/>
          <w:sz w:val="24"/>
        </w:rPr>
        <w:t>, “G</w:t>
      </w:r>
      <w:r w:rsidR="009C700B">
        <w:rPr>
          <w:rFonts w:ascii="Perpetua" w:eastAsia="Arial Unicode MS" w:hAnsi="Perpetua"/>
          <w:iCs/>
          <w:sz w:val="24"/>
        </w:rPr>
        <w:t>od Comes Out: A Queer Homiletic.</w:t>
      </w:r>
      <w:r w:rsidRPr="00102370">
        <w:rPr>
          <w:rFonts w:ascii="Perpetua" w:eastAsia="Arial Unicode MS" w:hAnsi="Perpetua"/>
          <w:iCs/>
          <w:sz w:val="24"/>
        </w:rPr>
        <w:t xml:space="preserve">” </w:t>
      </w:r>
      <w:r w:rsidR="009C700B">
        <w:rPr>
          <w:rFonts w:ascii="Perpetua" w:eastAsia="Arial Unicode MS" w:hAnsi="Perpetua"/>
          <w:iCs/>
          <w:sz w:val="24"/>
        </w:rPr>
        <w:t>Facilitated</w:t>
      </w:r>
      <w:r w:rsidRPr="00102370">
        <w:rPr>
          <w:rFonts w:ascii="Perpetua" w:eastAsia="Arial Unicode MS" w:hAnsi="Perpetua"/>
          <w:iCs/>
          <w:sz w:val="24"/>
        </w:rPr>
        <w:t xml:space="preserve"> small group (6 s</w:t>
      </w:r>
      <w:r w:rsidR="009C700B">
        <w:rPr>
          <w:rFonts w:ascii="Perpetua" w:eastAsia="Arial Unicode MS" w:hAnsi="Perpetua"/>
          <w:iCs/>
          <w:sz w:val="24"/>
        </w:rPr>
        <w:t>tudents) discussion of readings</w:t>
      </w:r>
      <w:r w:rsidR="00D21AF2">
        <w:rPr>
          <w:rFonts w:ascii="Perpetua" w:eastAsia="Arial Unicode MS" w:hAnsi="Perpetua"/>
          <w:iCs/>
          <w:sz w:val="24"/>
        </w:rPr>
        <w:t>,</w:t>
      </w:r>
      <w:r w:rsidR="009C700B">
        <w:rPr>
          <w:rFonts w:ascii="Perpetua" w:eastAsia="Arial Unicode MS" w:hAnsi="Perpetua"/>
          <w:iCs/>
          <w:sz w:val="24"/>
        </w:rPr>
        <w:t xml:space="preserve"> and feedback sessions for preaching exercises. Graded</w:t>
      </w:r>
      <w:r w:rsidRPr="00102370">
        <w:rPr>
          <w:rFonts w:ascii="Perpetua" w:eastAsia="Arial Unicode MS" w:hAnsi="Perpetua"/>
          <w:iCs/>
          <w:sz w:val="24"/>
        </w:rPr>
        <w:t xml:space="preserve"> </w:t>
      </w:r>
      <w:r w:rsidR="009C700B">
        <w:rPr>
          <w:rFonts w:ascii="Perpetua" w:eastAsia="Arial Unicode MS" w:hAnsi="Perpetua"/>
          <w:iCs/>
          <w:sz w:val="24"/>
        </w:rPr>
        <w:t>assignments and sermons</w:t>
      </w:r>
      <w:r w:rsidRPr="00102370">
        <w:rPr>
          <w:rFonts w:ascii="Perpetua" w:eastAsia="Arial Unicode MS" w:hAnsi="Perpetua"/>
          <w:iCs/>
          <w:sz w:val="24"/>
        </w:rPr>
        <w:t xml:space="preserve">. </w:t>
      </w:r>
    </w:p>
    <w:p w14:paraId="7D2CFFBF" w14:textId="3C54EF68" w:rsidR="00121C60" w:rsidRPr="00102370" w:rsidRDefault="00121C60" w:rsidP="003D7688">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Teaching Associate</w:t>
      </w:r>
      <w:r w:rsidRPr="00102370">
        <w:rPr>
          <w:rFonts w:ascii="Perpetua" w:eastAsia="Arial Unicode MS" w:hAnsi="Perpetua"/>
          <w:iCs/>
          <w:sz w:val="24"/>
        </w:rPr>
        <w:t xml:space="preserve">, </w:t>
      </w:r>
      <w:r w:rsidR="00D55251" w:rsidRPr="00102370">
        <w:rPr>
          <w:rFonts w:ascii="Perpetua" w:eastAsia="Arial Unicode MS" w:hAnsi="Perpetua"/>
          <w:iCs/>
          <w:sz w:val="24"/>
        </w:rPr>
        <w:t xml:space="preserve">Course </w:t>
      </w:r>
      <w:r w:rsidR="00D55251" w:rsidRPr="00102370">
        <w:rPr>
          <w:rFonts w:ascii="Perpetua" w:eastAsia="Arial Unicode MS" w:hAnsi="Perpetua"/>
          <w:i/>
          <w:iCs/>
          <w:sz w:val="24"/>
        </w:rPr>
        <w:t>Fundamentals of Preaching</w:t>
      </w:r>
      <w:r w:rsidR="00D55251" w:rsidRPr="00102370">
        <w:rPr>
          <w:rFonts w:ascii="Perpetua" w:eastAsia="Arial Unicode MS" w:hAnsi="Perpetua"/>
          <w:iCs/>
          <w:sz w:val="24"/>
        </w:rPr>
        <w:t xml:space="preserve">, Spring 2015; Instructor of Record: Dr. John </w:t>
      </w:r>
      <w:r w:rsidR="00D21AF2">
        <w:rPr>
          <w:rFonts w:ascii="Perpetua" w:eastAsia="Arial Unicode MS" w:hAnsi="Perpetua"/>
          <w:iCs/>
          <w:sz w:val="24"/>
        </w:rPr>
        <w:t xml:space="preserve">S. </w:t>
      </w:r>
      <w:r w:rsidR="00D55251" w:rsidRPr="00102370">
        <w:rPr>
          <w:rFonts w:ascii="Perpetua" w:eastAsia="Arial Unicode MS" w:hAnsi="Perpetua"/>
          <w:iCs/>
          <w:sz w:val="24"/>
        </w:rPr>
        <w:t xml:space="preserve">McClure; 21 students. </w:t>
      </w:r>
      <w:r w:rsidR="009C700B">
        <w:rPr>
          <w:rFonts w:ascii="Perpetua" w:eastAsia="Arial Unicode MS" w:hAnsi="Perpetua"/>
          <w:iCs/>
          <w:sz w:val="24"/>
        </w:rPr>
        <w:t xml:space="preserve">– Designed and facilitated </w:t>
      </w:r>
      <w:r w:rsidR="00D55251" w:rsidRPr="00102370">
        <w:rPr>
          <w:rFonts w:ascii="Perpetua" w:eastAsia="Arial Unicode MS" w:hAnsi="Perpetua"/>
          <w:iCs/>
          <w:sz w:val="24"/>
        </w:rPr>
        <w:t xml:space="preserve">small group (7 students) discussion of readings, </w:t>
      </w:r>
      <w:r w:rsidR="009C700B">
        <w:rPr>
          <w:rFonts w:ascii="Perpetua" w:eastAsia="Arial Unicode MS" w:hAnsi="Perpetua"/>
          <w:iCs/>
          <w:sz w:val="24"/>
        </w:rPr>
        <w:t>and feedback sessions for preaching exercises. Graded</w:t>
      </w:r>
      <w:r w:rsidR="009C700B" w:rsidRPr="00102370">
        <w:rPr>
          <w:rFonts w:ascii="Perpetua" w:eastAsia="Arial Unicode MS" w:hAnsi="Perpetua"/>
          <w:iCs/>
          <w:sz w:val="24"/>
        </w:rPr>
        <w:t xml:space="preserve"> </w:t>
      </w:r>
      <w:r w:rsidR="009C700B">
        <w:rPr>
          <w:rFonts w:ascii="Perpetua" w:eastAsia="Arial Unicode MS" w:hAnsi="Perpetua"/>
          <w:iCs/>
          <w:sz w:val="24"/>
        </w:rPr>
        <w:t>assignments and sermons</w:t>
      </w:r>
      <w:r w:rsidR="00D55251" w:rsidRPr="00102370">
        <w:rPr>
          <w:rFonts w:ascii="Perpetua" w:eastAsia="Arial Unicode MS" w:hAnsi="Perpetua"/>
          <w:iCs/>
          <w:sz w:val="24"/>
        </w:rPr>
        <w:t>.</w:t>
      </w:r>
      <w:r w:rsidRPr="00102370">
        <w:rPr>
          <w:rFonts w:ascii="Perpetua" w:eastAsia="Arial Unicode MS" w:hAnsi="Perpetua"/>
          <w:iCs/>
          <w:sz w:val="24"/>
        </w:rPr>
        <w:t xml:space="preserve"> </w:t>
      </w:r>
    </w:p>
    <w:p w14:paraId="28F28840" w14:textId="21714E76" w:rsidR="00D55251" w:rsidRPr="00102370" w:rsidRDefault="00D55251" w:rsidP="003D7688">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Teaching Associate</w:t>
      </w:r>
      <w:r w:rsidRPr="00102370">
        <w:rPr>
          <w:rFonts w:ascii="Perpetua" w:eastAsia="Arial Unicode MS" w:hAnsi="Perpetua"/>
          <w:iCs/>
          <w:sz w:val="24"/>
        </w:rPr>
        <w:t xml:space="preserve">, Course </w:t>
      </w:r>
      <w:r w:rsidRPr="00102370">
        <w:rPr>
          <w:rFonts w:ascii="Perpetua" w:eastAsia="Arial Unicode MS" w:hAnsi="Perpetua"/>
          <w:i/>
          <w:iCs/>
          <w:sz w:val="24"/>
        </w:rPr>
        <w:t>Oratory and Rhetoric for Proclamation,</w:t>
      </w:r>
      <w:r w:rsidRPr="00102370">
        <w:rPr>
          <w:rFonts w:ascii="Perpetua" w:eastAsia="Arial Unicode MS" w:hAnsi="Perpetua"/>
          <w:iCs/>
          <w:sz w:val="24"/>
        </w:rPr>
        <w:t xml:space="preserve"> Fall 2014; Instructor of Record: Dr. Dale P. Andrews; 12 students. </w:t>
      </w:r>
      <w:r w:rsidR="00D02B96">
        <w:rPr>
          <w:rFonts w:ascii="Perpetua" w:eastAsia="Arial Unicode MS" w:hAnsi="Perpetua"/>
          <w:iCs/>
          <w:sz w:val="24"/>
        </w:rPr>
        <w:t xml:space="preserve">– </w:t>
      </w:r>
      <w:r w:rsidR="009C700B">
        <w:rPr>
          <w:rFonts w:ascii="Perpetua" w:eastAsia="Arial Unicode MS" w:hAnsi="Perpetua"/>
          <w:iCs/>
          <w:sz w:val="24"/>
        </w:rPr>
        <w:t>Facilitated one session</w:t>
      </w:r>
      <w:r w:rsidR="00CE7DD6" w:rsidRPr="00102370">
        <w:rPr>
          <w:rFonts w:ascii="Perpetua" w:eastAsia="Arial Unicode MS" w:hAnsi="Perpetua"/>
          <w:iCs/>
          <w:sz w:val="24"/>
        </w:rPr>
        <w:t>, “G</w:t>
      </w:r>
      <w:r w:rsidR="009C700B">
        <w:rPr>
          <w:rFonts w:ascii="Perpetua" w:eastAsia="Arial Unicode MS" w:hAnsi="Perpetua"/>
          <w:iCs/>
          <w:sz w:val="24"/>
        </w:rPr>
        <w:t>od Comes Out: A Queer Homiletic.</w:t>
      </w:r>
      <w:r w:rsidR="00CE7DD6" w:rsidRPr="00102370">
        <w:rPr>
          <w:rFonts w:ascii="Perpetua" w:eastAsia="Arial Unicode MS" w:hAnsi="Perpetua"/>
          <w:iCs/>
          <w:sz w:val="24"/>
        </w:rPr>
        <w:t xml:space="preserve">” </w:t>
      </w:r>
      <w:r w:rsidR="009C700B">
        <w:rPr>
          <w:rFonts w:ascii="Perpetua" w:eastAsia="Arial Unicode MS" w:hAnsi="Perpetua"/>
          <w:iCs/>
          <w:sz w:val="24"/>
        </w:rPr>
        <w:t>Facilitated</w:t>
      </w:r>
      <w:r w:rsidR="00CE7DD6" w:rsidRPr="00102370">
        <w:rPr>
          <w:rFonts w:ascii="Perpetua" w:eastAsia="Arial Unicode MS" w:hAnsi="Perpetua"/>
          <w:iCs/>
          <w:sz w:val="24"/>
        </w:rPr>
        <w:t xml:space="preserve"> </w:t>
      </w:r>
      <w:r w:rsidRPr="00102370">
        <w:rPr>
          <w:rFonts w:ascii="Perpetua" w:eastAsia="Arial Unicode MS" w:hAnsi="Perpetua"/>
          <w:iCs/>
          <w:sz w:val="24"/>
        </w:rPr>
        <w:t xml:space="preserve">small group (4 students) </w:t>
      </w:r>
      <w:r w:rsidR="009C700B">
        <w:rPr>
          <w:rFonts w:ascii="Perpetua" w:eastAsia="Arial Unicode MS" w:hAnsi="Perpetua"/>
          <w:iCs/>
          <w:sz w:val="24"/>
        </w:rPr>
        <w:t>discussion of readings</w:t>
      </w:r>
      <w:r w:rsidR="00D21AF2">
        <w:rPr>
          <w:rFonts w:ascii="Perpetua" w:eastAsia="Arial Unicode MS" w:hAnsi="Perpetua"/>
          <w:iCs/>
          <w:sz w:val="24"/>
        </w:rPr>
        <w:t>,</w:t>
      </w:r>
      <w:r w:rsidR="009C700B">
        <w:rPr>
          <w:rFonts w:ascii="Perpetua" w:eastAsia="Arial Unicode MS" w:hAnsi="Perpetua"/>
          <w:iCs/>
          <w:sz w:val="24"/>
        </w:rPr>
        <w:t xml:space="preserve"> and feedback sessions for preaching exercises. Graded</w:t>
      </w:r>
      <w:r w:rsidR="009C700B" w:rsidRPr="00102370">
        <w:rPr>
          <w:rFonts w:ascii="Perpetua" w:eastAsia="Arial Unicode MS" w:hAnsi="Perpetua"/>
          <w:iCs/>
          <w:sz w:val="24"/>
        </w:rPr>
        <w:t xml:space="preserve"> </w:t>
      </w:r>
      <w:r w:rsidR="009C700B">
        <w:rPr>
          <w:rFonts w:ascii="Perpetua" w:eastAsia="Arial Unicode MS" w:hAnsi="Perpetua"/>
          <w:iCs/>
          <w:sz w:val="24"/>
        </w:rPr>
        <w:t>assignments and sermons</w:t>
      </w:r>
      <w:r w:rsidR="009C700B" w:rsidRPr="00102370">
        <w:rPr>
          <w:rFonts w:ascii="Perpetua" w:eastAsia="Arial Unicode MS" w:hAnsi="Perpetua"/>
          <w:iCs/>
          <w:sz w:val="24"/>
        </w:rPr>
        <w:t>.</w:t>
      </w:r>
    </w:p>
    <w:p w14:paraId="64E56F87" w14:textId="737D35DE" w:rsidR="00CE7DD6" w:rsidRPr="00102370" w:rsidRDefault="00CE7DD6" w:rsidP="003D7688">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Teaching Associate</w:t>
      </w:r>
      <w:r w:rsidRPr="00102370">
        <w:rPr>
          <w:rFonts w:ascii="Perpetua" w:eastAsia="Arial Unicode MS" w:hAnsi="Perpetua"/>
          <w:iCs/>
          <w:sz w:val="24"/>
        </w:rPr>
        <w:t xml:space="preserve">, Course </w:t>
      </w:r>
      <w:r w:rsidRPr="00102370">
        <w:rPr>
          <w:rFonts w:ascii="Perpetua" w:eastAsia="Arial Unicode MS" w:hAnsi="Perpetua"/>
          <w:i/>
          <w:iCs/>
          <w:sz w:val="24"/>
        </w:rPr>
        <w:t>The Teaching Ministry of the Church</w:t>
      </w:r>
      <w:r w:rsidRPr="00102370">
        <w:rPr>
          <w:rFonts w:ascii="Perpetua" w:eastAsia="Arial Unicode MS" w:hAnsi="Perpetua"/>
          <w:iCs/>
          <w:sz w:val="24"/>
        </w:rPr>
        <w:t xml:space="preserve">, Summer </w:t>
      </w:r>
      <w:r w:rsidR="00D21AF2">
        <w:rPr>
          <w:rFonts w:ascii="Perpetua" w:eastAsia="Arial Unicode MS" w:hAnsi="Perpetua"/>
          <w:iCs/>
          <w:sz w:val="24"/>
        </w:rPr>
        <w:t>2014; Instructor of Record: Dr. </w:t>
      </w:r>
      <w:r w:rsidRPr="00102370">
        <w:rPr>
          <w:rFonts w:ascii="Perpetua" w:eastAsia="Arial Unicode MS" w:hAnsi="Perpetua"/>
          <w:iCs/>
          <w:sz w:val="24"/>
        </w:rPr>
        <w:t xml:space="preserve">Elizabeth Caldwell; 24 students. </w:t>
      </w:r>
      <w:r w:rsidR="001E6493">
        <w:rPr>
          <w:rFonts w:ascii="Perpetua" w:eastAsia="Arial Unicode MS" w:hAnsi="Perpetua"/>
          <w:iCs/>
          <w:sz w:val="24"/>
        </w:rPr>
        <w:t>– Facilitated some class activities. Graded</w:t>
      </w:r>
      <w:r w:rsidRPr="00102370">
        <w:rPr>
          <w:rFonts w:ascii="Perpetua" w:eastAsia="Arial Unicode MS" w:hAnsi="Perpetua"/>
          <w:iCs/>
          <w:sz w:val="24"/>
        </w:rPr>
        <w:t xml:space="preserve"> 12 students </w:t>
      </w:r>
      <w:r w:rsidR="001E6493">
        <w:rPr>
          <w:rFonts w:ascii="Perpetua" w:eastAsia="Arial Unicode MS" w:hAnsi="Perpetua"/>
          <w:iCs/>
          <w:sz w:val="24"/>
        </w:rPr>
        <w:t xml:space="preserve">as they were teaching </w:t>
      </w:r>
      <w:r w:rsidR="009E68F6">
        <w:rPr>
          <w:rFonts w:ascii="Perpetua" w:eastAsia="Arial Unicode MS" w:hAnsi="Perpetua"/>
          <w:iCs/>
          <w:sz w:val="24"/>
        </w:rPr>
        <w:t>a</w:t>
      </w:r>
      <w:r w:rsidR="001E6493">
        <w:rPr>
          <w:rFonts w:ascii="Perpetua" w:eastAsia="Arial Unicode MS" w:hAnsi="Perpetua"/>
          <w:iCs/>
          <w:sz w:val="24"/>
        </w:rPr>
        <w:t xml:space="preserve"> class. Facilitated</w:t>
      </w:r>
      <w:r w:rsidRPr="00102370">
        <w:rPr>
          <w:rFonts w:ascii="Perpetua" w:eastAsia="Arial Unicode MS" w:hAnsi="Perpetua"/>
          <w:iCs/>
          <w:sz w:val="24"/>
        </w:rPr>
        <w:t xml:space="preserve"> feedback sessions </w:t>
      </w:r>
      <w:r w:rsidR="00D21AF2">
        <w:rPr>
          <w:rFonts w:ascii="Perpetua" w:eastAsia="Arial Unicode MS" w:hAnsi="Perpetua"/>
          <w:iCs/>
          <w:sz w:val="24"/>
        </w:rPr>
        <w:t>for students’</w:t>
      </w:r>
      <w:r w:rsidRPr="00102370">
        <w:rPr>
          <w:rFonts w:ascii="Perpetua" w:eastAsia="Arial Unicode MS" w:hAnsi="Perpetua"/>
          <w:iCs/>
          <w:sz w:val="24"/>
        </w:rPr>
        <w:t xml:space="preserve"> teaching.</w:t>
      </w:r>
    </w:p>
    <w:p w14:paraId="7F51B8BE" w14:textId="77777777" w:rsidR="00D7571E" w:rsidRDefault="00D7571E">
      <w:pPr>
        <w:rPr>
          <w:rFonts w:ascii="Perpetua" w:eastAsia="Arial Unicode MS" w:hAnsi="Perpetua"/>
          <w:b/>
          <w:i/>
          <w:iCs/>
        </w:rPr>
      </w:pPr>
      <w:r>
        <w:rPr>
          <w:rFonts w:ascii="Perpetua" w:eastAsia="Arial Unicode MS" w:hAnsi="Perpetua"/>
          <w:b/>
          <w:i/>
          <w:iCs/>
        </w:rPr>
        <w:br w:type="page"/>
      </w:r>
    </w:p>
    <w:p w14:paraId="50606DDF" w14:textId="22C1C93C" w:rsidR="00E425C6" w:rsidRPr="006B072A" w:rsidRDefault="007F15FE" w:rsidP="006B072A">
      <w:pPr>
        <w:ind w:right="18"/>
        <w:rPr>
          <w:rFonts w:ascii="Perpetua" w:eastAsia="Arial Unicode MS" w:hAnsi="Perpetua"/>
          <w:b/>
          <w:i/>
          <w:iCs/>
        </w:rPr>
      </w:pPr>
      <w:r>
        <w:rPr>
          <w:rFonts w:ascii="Perpetua" w:eastAsia="Arial Unicode MS" w:hAnsi="Perpetua"/>
          <w:b/>
          <w:i/>
          <w:iCs/>
        </w:rPr>
        <w:t xml:space="preserve">Professional </w:t>
      </w:r>
    </w:p>
    <w:p w14:paraId="1E63D65C" w14:textId="4DDAEA37" w:rsidR="00E425C6" w:rsidRDefault="00E425C6" w:rsidP="00E425C6">
      <w:pPr>
        <w:pStyle w:val="ListParagraph"/>
        <w:numPr>
          <w:ilvl w:val="0"/>
          <w:numId w:val="9"/>
        </w:numPr>
        <w:ind w:left="540" w:right="18"/>
        <w:rPr>
          <w:rFonts w:ascii="Perpetua" w:eastAsia="Arial Unicode MS" w:hAnsi="Perpetua"/>
          <w:iCs/>
          <w:sz w:val="24"/>
        </w:rPr>
      </w:pPr>
      <w:r w:rsidRPr="005D62F2">
        <w:rPr>
          <w:rFonts w:ascii="Perpetua" w:eastAsia="Arial Unicode MS" w:hAnsi="Perpetua"/>
          <w:b/>
          <w:i/>
          <w:iCs/>
          <w:sz w:val="24"/>
        </w:rPr>
        <w:t>Guest Instructor</w:t>
      </w:r>
      <w:r w:rsidRPr="00102370">
        <w:rPr>
          <w:rFonts w:ascii="Perpetua" w:eastAsia="Arial Unicode MS" w:hAnsi="Perpetua"/>
          <w:iCs/>
          <w:sz w:val="24"/>
        </w:rPr>
        <w:t xml:space="preserve">, Course </w:t>
      </w:r>
      <w:r w:rsidRPr="00102370">
        <w:rPr>
          <w:rFonts w:ascii="Perpetua" w:eastAsia="Arial Unicode MS" w:hAnsi="Perpetua"/>
          <w:i/>
          <w:iCs/>
          <w:sz w:val="24"/>
        </w:rPr>
        <w:t>Philosophy 260-001: Introduction to Biblical Studies</w:t>
      </w:r>
      <w:r w:rsidRPr="00102370">
        <w:rPr>
          <w:rFonts w:ascii="Perpetua" w:eastAsia="Arial Unicode MS" w:hAnsi="Perpetua"/>
          <w:iCs/>
          <w:sz w:val="24"/>
        </w:rPr>
        <w:t xml:space="preserve">; Instructor of Record: Sherri Person; 22 students. </w:t>
      </w:r>
      <w:r w:rsidR="006B072A">
        <w:rPr>
          <w:rFonts w:ascii="Perpetua" w:eastAsia="Arial Unicode MS" w:hAnsi="Perpetua"/>
          <w:iCs/>
          <w:sz w:val="24"/>
        </w:rPr>
        <w:t>– Facilitated one session</w:t>
      </w:r>
      <w:r w:rsidRPr="00102370">
        <w:rPr>
          <w:rFonts w:ascii="Perpetua" w:eastAsia="Arial Unicode MS" w:hAnsi="Perpetua"/>
          <w:iCs/>
          <w:sz w:val="24"/>
        </w:rPr>
        <w:t>, “Postcolonial Feminist Interpretation of the Bible.” </w:t>
      </w:r>
      <w:r w:rsidR="006B072A" w:rsidRPr="00102370">
        <w:rPr>
          <w:rFonts w:ascii="Perpetua" w:eastAsia="Arial Unicode MS" w:hAnsi="Perpetua"/>
          <w:iCs/>
          <w:sz w:val="24"/>
        </w:rPr>
        <w:t>Volunteer State Community College, Gallatin, TN; March 16, 2107</w:t>
      </w:r>
      <w:r w:rsidR="006B072A">
        <w:rPr>
          <w:rFonts w:ascii="Perpetua" w:eastAsia="Arial Unicode MS" w:hAnsi="Perpetua"/>
          <w:iCs/>
          <w:sz w:val="24"/>
        </w:rPr>
        <w:t>.</w:t>
      </w:r>
    </w:p>
    <w:p w14:paraId="5D6AF601" w14:textId="77777777" w:rsidR="0044453F" w:rsidRDefault="0044453F" w:rsidP="00E425C6">
      <w:pPr>
        <w:ind w:right="18"/>
        <w:rPr>
          <w:rFonts w:ascii="Perpetua" w:eastAsia="Arial Unicode MS" w:hAnsi="Perpetua"/>
          <w:b/>
          <w:i/>
          <w:iCs/>
        </w:rPr>
      </w:pPr>
      <w:r>
        <w:rPr>
          <w:rFonts w:ascii="Perpetua" w:eastAsia="Arial Unicode MS" w:hAnsi="Perpetua"/>
          <w:b/>
          <w:i/>
          <w:iCs/>
        </w:rPr>
        <w:t>Theatre of the Oppressed Workshops</w:t>
      </w:r>
    </w:p>
    <w:p w14:paraId="1C1934EB" w14:textId="44EDAF21" w:rsidR="0044453F" w:rsidRPr="00102370" w:rsidRDefault="0044453F" w:rsidP="0044453F">
      <w:pPr>
        <w:suppressAutoHyphens/>
        <w:ind w:left="720" w:hanging="720"/>
        <w:rPr>
          <w:rFonts w:ascii="Perpetua" w:hAnsi="Perpetua"/>
        </w:rPr>
      </w:pPr>
      <w:r w:rsidRPr="00102370">
        <w:rPr>
          <w:rFonts w:ascii="Perpetua" w:hAnsi="Perpetua"/>
        </w:rPr>
        <w:t>“Forum Theatre.” Actors Bridge Ensemble, Nashville, TN; March 18, 2017.</w:t>
      </w:r>
    </w:p>
    <w:p w14:paraId="0E0FE6FA" w14:textId="6D6461AC" w:rsidR="0044453F" w:rsidRPr="00102370" w:rsidRDefault="0044453F" w:rsidP="0044453F">
      <w:pPr>
        <w:suppressAutoHyphens/>
        <w:ind w:left="720" w:hanging="720"/>
        <w:rPr>
          <w:rFonts w:ascii="Perpetua" w:hAnsi="Perpetua"/>
        </w:rPr>
      </w:pPr>
      <w:r w:rsidRPr="00102370">
        <w:rPr>
          <w:rFonts w:ascii="Perpetua" w:hAnsi="Perpetua"/>
        </w:rPr>
        <w:t>“Image Theatre.” Theopoetics Conference, Cincinnati, OH; March 11, 2017.</w:t>
      </w:r>
    </w:p>
    <w:p w14:paraId="131CC2DD" w14:textId="3F03F7C6" w:rsidR="0044453F" w:rsidRPr="00102370" w:rsidRDefault="0044453F" w:rsidP="0044453F">
      <w:pPr>
        <w:suppressAutoHyphens/>
        <w:ind w:left="720" w:hanging="720"/>
        <w:rPr>
          <w:rFonts w:ascii="Perpetua" w:hAnsi="Perpetua"/>
        </w:rPr>
      </w:pPr>
      <w:r w:rsidRPr="00102370">
        <w:rPr>
          <w:rFonts w:ascii="Perpetua" w:hAnsi="Perpetua"/>
        </w:rPr>
        <w:t>“Image Theatre.” Scarritt Bennett Center, Nashville, TN; January 21, 2017.</w:t>
      </w:r>
    </w:p>
    <w:p w14:paraId="516C5B0C" w14:textId="77777777" w:rsidR="0044453F" w:rsidRPr="00102370" w:rsidRDefault="0044453F" w:rsidP="0044453F">
      <w:pPr>
        <w:suppressAutoHyphens/>
        <w:ind w:left="720" w:hanging="720"/>
        <w:rPr>
          <w:rFonts w:ascii="Perpetua" w:hAnsi="Perpetua"/>
        </w:rPr>
      </w:pPr>
      <w:r w:rsidRPr="00102370">
        <w:rPr>
          <w:rFonts w:ascii="Perpetua" w:hAnsi="Perpetua"/>
        </w:rPr>
        <w:t xml:space="preserve">“Theatre of the Oppressed and Devising.” Guest Session Facilitator, </w:t>
      </w:r>
      <w:r w:rsidRPr="00102370">
        <w:rPr>
          <w:rFonts w:ascii="Perpetua" w:hAnsi="Perpetua"/>
          <w:i/>
        </w:rPr>
        <w:t>Readings in Ministry and Public Life</w:t>
      </w:r>
      <w:r w:rsidRPr="00102370">
        <w:rPr>
          <w:rFonts w:ascii="Perpetua" w:hAnsi="Perpetua"/>
        </w:rPr>
        <w:t xml:space="preserve"> (DIV5009), Vanderbilt Divinity School, November 28, 2016.</w:t>
      </w:r>
    </w:p>
    <w:p w14:paraId="7B57BC4C" w14:textId="5C1E2BAB" w:rsidR="0044453F" w:rsidRPr="00102370" w:rsidRDefault="0044453F" w:rsidP="0044453F">
      <w:pPr>
        <w:suppressAutoHyphens/>
        <w:ind w:left="720" w:hanging="720"/>
        <w:rPr>
          <w:rFonts w:ascii="Perpetua" w:hAnsi="Perpetua"/>
        </w:rPr>
      </w:pPr>
      <w:r w:rsidRPr="00102370">
        <w:rPr>
          <w:rFonts w:ascii="Perpetua" w:hAnsi="Perpetua"/>
        </w:rPr>
        <w:t>“</w:t>
      </w:r>
      <w:r>
        <w:rPr>
          <w:rFonts w:ascii="Perpetua" w:hAnsi="Perpetua"/>
        </w:rPr>
        <w:t>Introduction to Theater of the Oppressed.</w:t>
      </w:r>
      <w:r w:rsidRPr="00102370">
        <w:rPr>
          <w:rFonts w:ascii="Perpetua" w:hAnsi="Perpetua"/>
        </w:rPr>
        <w:t xml:space="preserve">” </w:t>
      </w:r>
      <w:r>
        <w:rPr>
          <w:rFonts w:ascii="Perpetua" w:hAnsi="Perpetua"/>
        </w:rPr>
        <w:t>Guest Session Facilitator,</w:t>
      </w:r>
      <w:r w:rsidRPr="00102370">
        <w:rPr>
          <w:rFonts w:ascii="Perpetua" w:hAnsi="Perpetua"/>
        </w:rPr>
        <w:t xml:space="preserve"> </w:t>
      </w:r>
      <w:r w:rsidRPr="00102370">
        <w:rPr>
          <w:rFonts w:ascii="Perpetua" w:hAnsi="Perpetua"/>
          <w:i/>
        </w:rPr>
        <w:t>Life Skills</w:t>
      </w:r>
      <w:r w:rsidRPr="00102370">
        <w:rPr>
          <w:rFonts w:ascii="Perpetua" w:hAnsi="Perpetua"/>
        </w:rPr>
        <w:t xml:space="preserve"> course, TN Prison for Women (TPW), December 2014 and May 2015.</w:t>
      </w:r>
    </w:p>
    <w:p w14:paraId="6FDF992E" w14:textId="2EFA782D" w:rsidR="0044453F" w:rsidRPr="00102370" w:rsidRDefault="0044453F" w:rsidP="0044453F">
      <w:pPr>
        <w:suppressAutoHyphens/>
        <w:ind w:left="720" w:hanging="720"/>
        <w:rPr>
          <w:rFonts w:ascii="Perpetua" w:hAnsi="Perpetua"/>
        </w:rPr>
      </w:pPr>
      <w:r w:rsidRPr="00102370">
        <w:rPr>
          <w:rFonts w:ascii="Perpetua" w:hAnsi="Perpetua"/>
        </w:rPr>
        <w:t>“Theater of the O</w:t>
      </w:r>
      <w:r>
        <w:rPr>
          <w:rFonts w:ascii="Perpetua" w:hAnsi="Perpetua"/>
        </w:rPr>
        <w:t>ppressed as Cultural Expression.” Guest S</w:t>
      </w:r>
      <w:r w:rsidRPr="00102370">
        <w:rPr>
          <w:rFonts w:ascii="Perpetua" w:hAnsi="Perpetua"/>
        </w:rPr>
        <w:t>peaker</w:t>
      </w:r>
      <w:r>
        <w:rPr>
          <w:rFonts w:ascii="Perpetua" w:hAnsi="Perpetua"/>
        </w:rPr>
        <w:t>,</w:t>
      </w:r>
      <w:r w:rsidRPr="00102370">
        <w:rPr>
          <w:rFonts w:ascii="Perpetua" w:hAnsi="Perpetua"/>
        </w:rPr>
        <w:t xml:space="preserve"> course </w:t>
      </w:r>
      <w:r w:rsidRPr="00102370">
        <w:rPr>
          <w:rFonts w:ascii="Perpetua" w:hAnsi="Perpetua"/>
          <w:i/>
        </w:rPr>
        <w:t>Spanish Language and Culture</w:t>
      </w:r>
      <w:r w:rsidRPr="00102370">
        <w:rPr>
          <w:rFonts w:ascii="Perpetua" w:hAnsi="Perpetua"/>
        </w:rPr>
        <w:t>, American Baptist College, April 1, 2015.</w:t>
      </w:r>
    </w:p>
    <w:p w14:paraId="0C9F2FAC" w14:textId="4486C238" w:rsidR="00DB21FB" w:rsidRPr="00CB73A8" w:rsidRDefault="0044453F" w:rsidP="00CB73A8">
      <w:pPr>
        <w:suppressAutoHyphens/>
        <w:ind w:left="720" w:hanging="720"/>
        <w:rPr>
          <w:rFonts w:ascii="Perpetua" w:hAnsi="Perpetua"/>
        </w:rPr>
      </w:pPr>
      <w:r w:rsidRPr="00102370">
        <w:rPr>
          <w:rFonts w:ascii="Perpetua" w:hAnsi="Perpetua"/>
        </w:rPr>
        <w:t>“</w:t>
      </w:r>
      <w:r>
        <w:rPr>
          <w:rFonts w:ascii="Perpetua" w:hAnsi="Perpetua"/>
        </w:rPr>
        <w:t xml:space="preserve">Introduction to </w:t>
      </w:r>
      <w:r w:rsidRPr="00102370">
        <w:rPr>
          <w:rFonts w:ascii="Perpetua" w:hAnsi="Perpetua"/>
        </w:rPr>
        <w:t>Theater of the Oppressed</w:t>
      </w:r>
      <w:r>
        <w:rPr>
          <w:rFonts w:ascii="Perpetua" w:hAnsi="Perpetua"/>
        </w:rPr>
        <w:t>.”</w:t>
      </w:r>
      <w:r w:rsidRPr="00102370">
        <w:rPr>
          <w:rFonts w:ascii="Perpetua" w:hAnsi="Perpetua"/>
        </w:rPr>
        <w:t xml:space="preserve"> West End United Methodist Church, Fall 2013.</w:t>
      </w:r>
    </w:p>
    <w:p w14:paraId="2CAE381A" w14:textId="77777777" w:rsidR="00DB21FB" w:rsidRDefault="00DB21FB" w:rsidP="00E425C6">
      <w:pPr>
        <w:ind w:right="18"/>
        <w:rPr>
          <w:rFonts w:ascii="Perpetua" w:eastAsia="Arial Unicode MS" w:hAnsi="Perpetua"/>
          <w:b/>
          <w:i/>
          <w:iCs/>
        </w:rPr>
      </w:pPr>
    </w:p>
    <w:p w14:paraId="17C2C9EE" w14:textId="1D3B04B5" w:rsidR="00EB476F" w:rsidRPr="00EB476F" w:rsidRDefault="0044453F" w:rsidP="00EB476F">
      <w:pPr>
        <w:ind w:right="18"/>
        <w:rPr>
          <w:rFonts w:ascii="Perpetua" w:eastAsia="Arial Unicode MS" w:hAnsi="Perpetua"/>
          <w:b/>
          <w:i/>
          <w:iCs/>
        </w:rPr>
      </w:pPr>
      <w:r>
        <w:rPr>
          <w:rFonts w:ascii="Perpetua" w:eastAsia="Arial Unicode MS" w:hAnsi="Perpetua"/>
          <w:b/>
          <w:i/>
          <w:iCs/>
        </w:rPr>
        <w:t xml:space="preserve">Other </w:t>
      </w:r>
      <w:r w:rsidR="00E425C6">
        <w:rPr>
          <w:rFonts w:ascii="Perpetua" w:eastAsia="Arial Unicode MS" w:hAnsi="Perpetua"/>
          <w:b/>
          <w:i/>
          <w:iCs/>
        </w:rPr>
        <w:t>Workshops and Informal Education</w:t>
      </w:r>
    </w:p>
    <w:p w14:paraId="02136CBE" w14:textId="08AAB3DD" w:rsidR="00E425C6" w:rsidRPr="00102370" w:rsidRDefault="00E425C6" w:rsidP="00E425C6">
      <w:pPr>
        <w:suppressAutoHyphens/>
        <w:ind w:left="720" w:hanging="720"/>
        <w:rPr>
          <w:rFonts w:ascii="Perpetua" w:hAnsi="Perpetua"/>
        </w:rPr>
      </w:pPr>
      <w:r w:rsidRPr="00102370">
        <w:rPr>
          <w:rFonts w:ascii="Perpetua" w:hAnsi="Perpetua"/>
        </w:rPr>
        <w:t xml:space="preserve">“Collective Preaching: Crafting, Delivering, and Performing the Word in Community.” </w:t>
      </w:r>
      <w:r w:rsidR="0044453F" w:rsidRPr="00102370">
        <w:rPr>
          <w:rFonts w:ascii="Perpetua" w:hAnsi="Perpetua"/>
        </w:rPr>
        <w:t>Guest Session Facilitator</w:t>
      </w:r>
      <w:r w:rsidR="0044453F">
        <w:rPr>
          <w:rFonts w:ascii="Perpetua" w:hAnsi="Perpetua"/>
        </w:rPr>
        <w:t>,</w:t>
      </w:r>
      <w:r w:rsidR="0044453F" w:rsidRPr="00102370">
        <w:rPr>
          <w:rFonts w:ascii="Perpetua" w:hAnsi="Perpetua"/>
        </w:rPr>
        <w:t xml:space="preserve"> </w:t>
      </w:r>
      <w:r w:rsidRPr="0044453F">
        <w:rPr>
          <w:rFonts w:ascii="Perpetua" w:hAnsi="Perpetua"/>
          <w:i/>
        </w:rPr>
        <w:t>Field Education</w:t>
      </w:r>
      <w:r w:rsidRPr="00102370">
        <w:rPr>
          <w:rFonts w:ascii="Perpetua" w:hAnsi="Perpetua"/>
        </w:rPr>
        <w:t xml:space="preserve"> </w:t>
      </w:r>
      <w:r w:rsidR="0044453F">
        <w:rPr>
          <w:rFonts w:ascii="Perpetua" w:hAnsi="Perpetua"/>
        </w:rPr>
        <w:t>course,</w:t>
      </w:r>
      <w:r w:rsidRPr="00102370">
        <w:rPr>
          <w:rFonts w:ascii="Perpetua" w:hAnsi="Perpetua"/>
        </w:rPr>
        <w:t xml:space="preserve"> Vanderbilt Divinity School, December 10, 2015.</w:t>
      </w:r>
    </w:p>
    <w:p w14:paraId="3E3F5398" w14:textId="77777777" w:rsidR="00E425C6" w:rsidRPr="00102370" w:rsidRDefault="00E425C6" w:rsidP="00E425C6">
      <w:pPr>
        <w:suppressAutoHyphens/>
        <w:ind w:left="720" w:hanging="720"/>
        <w:rPr>
          <w:rFonts w:ascii="Perpetua" w:hAnsi="Perpetua"/>
        </w:rPr>
      </w:pPr>
      <w:r w:rsidRPr="00102370">
        <w:rPr>
          <w:rFonts w:ascii="Perpetua" w:hAnsi="Perpetua"/>
        </w:rPr>
        <w:t>“On Same Sex Marriage and the Presbyterian Church (USA): A Dialogue Through Theatre of the Oppressed.” Presbyterian Church Sión, San Sebastián, PR, June 2015.</w:t>
      </w:r>
    </w:p>
    <w:p w14:paraId="2CA4F7EC" w14:textId="77777777" w:rsidR="007F15FE" w:rsidRDefault="007F15FE" w:rsidP="003D7688">
      <w:pPr>
        <w:ind w:right="18"/>
        <w:rPr>
          <w:rFonts w:ascii="Perpetua" w:eastAsia="Arial Unicode MS" w:hAnsi="Perpetua"/>
          <w:b/>
          <w:iCs/>
        </w:rPr>
      </w:pPr>
    </w:p>
    <w:p w14:paraId="5EA804AB" w14:textId="463AC57F" w:rsidR="00700062" w:rsidRPr="004E0D02" w:rsidRDefault="002B13D2" w:rsidP="00767346">
      <w:pPr>
        <w:pStyle w:val="Heading2"/>
        <w:rPr>
          <w:b/>
        </w:rPr>
      </w:pPr>
      <w:r w:rsidRPr="004E0D02">
        <w:rPr>
          <w:b/>
        </w:rPr>
        <w:t>Liturgical Leadership</w:t>
      </w:r>
    </w:p>
    <w:p w14:paraId="5236A641" w14:textId="152C1FD0" w:rsidR="00A03E96" w:rsidRPr="008C6651" w:rsidRDefault="00A03E96" w:rsidP="00A03E96">
      <w:pPr>
        <w:ind w:left="720" w:right="18" w:hanging="720"/>
        <w:rPr>
          <w:rFonts w:ascii="Perpetua" w:eastAsia="Arial Unicode MS" w:hAnsi="Perpetua"/>
          <w:iCs/>
        </w:rPr>
      </w:pPr>
      <w:r w:rsidRPr="005A68B8">
        <w:rPr>
          <w:rFonts w:ascii="Perpetua" w:eastAsia="Arial Unicode MS" w:hAnsi="Perpetua"/>
          <w:b/>
          <w:i/>
          <w:iCs/>
        </w:rPr>
        <w:t>Worship Leader</w:t>
      </w:r>
      <w:r>
        <w:rPr>
          <w:rFonts w:ascii="Perpetua" w:eastAsia="Arial Unicode MS" w:hAnsi="Perpetua"/>
        </w:rPr>
        <w:t>,</w:t>
      </w:r>
      <w:r w:rsidRPr="00102370">
        <w:rPr>
          <w:rFonts w:ascii="Perpetua" w:eastAsia="Arial Unicode MS" w:hAnsi="Perpetua"/>
          <w:iCs/>
        </w:rPr>
        <w:t xml:space="preserve"> </w:t>
      </w:r>
      <w:r>
        <w:rPr>
          <w:rFonts w:ascii="Perpetua" w:hAnsi="Perpetua" w:cs="Tahoma"/>
          <w:i/>
          <w:color w:val="000000"/>
        </w:rPr>
        <w:t>Opening Devotions</w:t>
      </w:r>
      <w:r w:rsidRPr="008C6651">
        <w:rPr>
          <w:rFonts w:ascii="Perpetua" w:eastAsia="Arial Unicode MS" w:hAnsi="Perpetua"/>
          <w:iCs/>
        </w:rPr>
        <w:t xml:space="preserve">; </w:t>
      </w:r>
      <w:r>
        <w:rPr>
          <w:rFonts w:ascii="Perpetua" w:eastAsia="Arial Unicode MS" w:hAnsi="Perpetua"/>
          <w:iCs/>
        </w:rPr>
        <w:t>about 40</w:t>
      </w:r>
      <w:r w:rsidRPr="008C6651">
        <w:rPr>
          <w:rFonts w:ascii="Perpetua" w:eastAsia="Arial Unicode MS" w:hAnsi="Perpetua"/>
          <w:iCs/>
        </w:rPr>
        <w:t xml:space="preserve"> participants</w:t>
      </w:r>
      <w:r>
        <w:rPr>
          <w:rFonts w:ascii="Perpetua" w:eastAsia="Arial Unicode MS" w:hAnsi="Perpetua"/>
          <w:iCs/>
        </w:rPr>
        <w:t xml:space="preserve">. – Designed and led opening devotions World Mission Institute 2019 </w:t>
      </w:r>
      <w:r>
        <w:rPr>
          <w:rFonts w:ascii="Perpetua" w:eastAsia="Arial Unicode MS" w:hAnsi="Perpetua"/>
          <w:i/>
          <w:iCs/>
        </w:rPr>
        <w:t>Dual Belonging</w:t>
      </w:r>
      <w:r>
        <w:rPr>
          <w:rFonts w:ascii="Perpetua" w:eastAsia="Arial Unicode MS" w:hAnsi="Perpetua"/>
          <w:iCs/>
        </w:rPr>
        <w:t>.</w:t>
      </w:r>
      <w:r w:rsidRPr="008C6651">
        <w:rPr>
          <w:rFonts w:ascii="Perpetua" w:eastAsia="Arial Unicode MS" w:hAnsi="Perpetua"/>
          <w:iCs/>
        </w:rPr>
        <w:t xml:space="preserve"> </w:t>
      </w:r>
      <w:r w:rsidR="00CA002F">
        <w:rPr>
          <w:rFonts w:ascii="Perpetua" w:eastAsia="Arial Unicode MS" w:hAnsi="Perpetua"/>
          <w:iCs/>
        </w:rPr>
        <w:t>The Lutheran School of</w:t>
      </w:r>
      <w:r>
        <w:rPr>
          <w:rFonts w:ascii="Perpetua" w:eastAsia="Arial Unicode MS" w:hAnsi="Perpetua"/>
          <w:iCs/>
        </w:rPr>
        <w:t xml:space="preserve"> Theolog</w:t>
      </w:r>
      <w:r w:rsidR="00CA002F">
        <w:rPr>
          <w:rFonts w:ascii="Perpetua" w:eastAsia="Arial Unicode MS" w:hAnsi="Perpetua"/>
          <w:iCs/>
        </w:rPr>
        <w:t>y</w:t>
      </w:r>
      <w:r>
        <w:rPr>
          <w:rFonts w:ascii="Perpetua" w:eastAsia="Arial Unicode MS" w:hAnsi="Perpetua"/>
          <w:iCs/>
        </w:rPr>
        <w:t xml:space="preserve"> </w:t>
      </w:r>
      <w:r w:rsidR="00CA002F">
        <w:rPr>
          <w:rFonts w:ascii="Perpetua" w:eastAsia="Arial Unicode MS" w:hAnsi="Perpetua"/>
          <w:iCs/>
        </w:rPr>
        <w:t>at Chicago</w:t>
      </w:r>
      <w:r>
        <w:rPr>
          <w:rFonts w:ascii="Perpetua" w:eastAsia="Arial Unicode MS" w:hAnsi="Perpetua"/>
          <w:iCs/>
        </w:rPr>
        <w:t>,</w:t>
      </w:r>
      <w:r w:rsidRPr="00102370">
        <w:rPr>
          <w:rFonts w:ascii="Perpetua" w:eastAsia="Arial Unicode MS" w:hAnsi="Perpetua"/>
          <w:iCs/>
        </w:rPr>
        <w:t xml:space="preserve"> </w:t>
      </w:r>
      <w:r>
        <w:rPr>
          <w:rFonts w:ascii="Perpetua" w:eastAsia="Arial Unicode MS" w:hAnsi="Perpetua"/>
          <w:iCs/>
        </w:rPr>
        <w:t>Chicago</w:t>
      </w:r>
      <w:r w:rsidRPr="00102370">
        <w:rPr>
          <w:rFonts w:ascii="Perpetua" w:eastAsia="Arial Unicode MS" w:hAnsi="Perpetua"/>
          <w:iCs/>
        </w:rPr>
        <w:t xml:space="preserve">, </w:t>
      </w:r>
      <w:r>
        <w:rPr>
          <w:rFonts w:ascii="Perpetua" w:eastAsia="Arial Unicode MS" w:hAnsi="Perpetua"/>
          <w:iCs/>
        </w:rPr>
        <w:t>IL</w:t>
      </w:r>
      <w:r w:rsidRPr="00102370">
        <w:rPr>
          <w:rFonts w:ascii="Perpetua" w:eastAsia="Arial Unicode MS" w:hAnsi="Perpetua"/>
          <w:iCs/>
        </w:rPr>
        <w:t xml:space="preserve">, </w:t>
      </w:r>
      <w:r>
        <w:rPr>
          <w:rFonts w:ascii="Perpetua" w:eastAsia="Arial Unicode MS" w:hAnsi="Perpetua"/>
          <w:iCs/>
        </w:rPr>
        <w:t>March</w:t>
      </w:r>
      <w:r w:rsidRPr="00102370">
        <w:rPr>
          <w:rFonts w:ascii="Perpetua" w:eastAsia="Arial Unicode MS" w:hAnsi="Perpetua"/>
          <w:iCs/>
        </w:rPr>
        <w:t xml:space="preserve"> 201</w:t>
      </w:r>
      <w:r>
        <w:rPr>
          <w:rFonts w:ascii="Perpetua" w:eastAsia="Arial Unicode MS" w:hAnsi="Perpetua"/>
          <w:iCs/>
        </w:rPr>
        <w:t>9.</w:t>
      </w:r>
    </w:p>
    <w:p w14:paraId="13EA8CC7" w14:textId="19E81DCC" w:rsidR="00C67774" w:rsidRPr="008C6651" w:rsidRDefault="00C67774" w:rsidP="00C67774">
      <w:pPr>
        <w:ind w:left="720" w:right="18" w:hanging="720"/>
        <w:rPr>
          <w:rFonts w:ascii="Perpetua" w:eastAsia="Arial Unicode MS" w:hAnsi="Perpetua"/>
          <w:iCs/>
        </w:rPr>
      </w:pPr>
      <w:r w:rsidRPr="005A68B8">
        <w:rPr>
          <w:rFonts w:ascii="Perpetua" w:eastAsia="Arial Unicode MS" w:hAnsi="Perpetua"/>
          <w:b/>
          <w:i/>
          <w:iCs/>
        </w:rPr>
        <w:t>Worship Leader</w:t>
      </w:r>
      <w:r>
        <w:rPr>
          <w:rFonts w:ascii="Perpetua" w:eastAsia="Arial Unicode MS" w:hAnsi="Perpetua"/>
        </w:rPr>
        <w:t>,</w:t>
      </w:r>
      <w:r w:rsidRPr="00102370">
        <w:rPr>
          <w:rFonts w:ascii="Perpetua" w:eastAsia="Arial Unicode MS" w:hAnsi="Perpetua"/>
          <w:iCs/>
        </w:rPr>
        <w:t xml:space="preserve"> </w:t>
      </w:r>
      <w:r>
        <w:rPr>
          <w:rFonts w:ascii="Perpetua" w:hAnsi="Perpetua" w:cs="Tahoma"/>
          <w:i/>
          <w:color w:val="000000"/>
        </w:rPr>
        <w:t>Beyond the Rainbow Ritual</w:t>
      </w:r>
      <w:r w:rsidRPr="008C6651">
        <w:rPr>
          <w:rFonts w:ascii="Perpetua" w:eastAsia="Arial Unicode MS" w:hAnsi="Perpetua"/>
          <w:iCs/>
        </w:rPr>
        <w:t xml:space="preserve">; </w:t>
      </w:r>
      <w:r>
        <w:rPr>
          <w:rFonts w:ascii="Perpetua" w:eastAsia="Arial Unicode MS" w:hAnsi="Perpetua"/>
          <w:iCs/>
        </w:rPr>
        <w:t>about 40</w:t>
      </w:r>
      <w:r w:rsidRPr="008C6651">
        <w:rPr>
          <w:rFonts w:ascii="Perpetua" w:eastAsia="Arial Unicode MS" w:hAnsi="Perpetua"/>
          <w:iCs/>
        </w:rPr>
        <w:t xml:space="preserve"> participants</w:t>
      </w:r>
      <w:r>
        <w:rPr>
          <w:rFonts w:ascii="Perpetua" w:eastAsia="Arial Unicode MS" w:hAnsi="Perpetua"/>
          <w:iCs/>
        </w:rPr>
        <w:t>. – Designed and led a healing</w:t>
      </w:r>
      <w:r w:rsidRPr="008C6651">
        <w:rPr>
          <w:rFonts w:ascii="Perpetua" w:eastAsia="Arial Unicode MS" w:hAnsi="Perpetua"/>
          <w:iCs/>
        </w:rPr>
        <w:t xml:space="preserve"> </w:t>
      </w:r>
      <w:r>
        <w:rPr>
          <w:rFonts w:ascii="Perpetua" w:eastAsia="Arial Unicode MS" w:hAnsi="Perpetua"/>
          <w:iCs/>
        </w:rPr>
        <w:t xml:space="preserve">ritual related to the showing of the play </w:t>
      </w:r>
      <w:r w:rsidRPr="00C67774">
        <w:rPr>
          <w:rFonts w:ascii="Perpetua" w:eastAsia="Arial Unicode MS" w:hAnsi="Perpetua"/>
          <w:i/>
          <w:iCs/>
        </w:rPr>
        <w:t>For Colored Girls</w:t>
      </w:r>
      <w:r>
        <w:rPr>
          <w:rFonts w:ascii="Perpetua" w:eastAsia="Arial Unicode MS" w:hAnsi="Perpetua"/>
          <w:iCs/>
        </w:rPr>
        <w:t>.</w:t>
      </w:r>
      <w:r w:rsidRPr="008C6651">
        <w:rPr>
          <w:rFonts w:ascii="Perpetua" w:eastAsia="Arial Unicode MS" w:hAnsi="Perpetua"/>
          <w:iCs/>
        </w:rPr>
        <w:t xml:space="preserve"> </w:t>
      </w:r>
      <w:r>
        <w:rPr>
          <w:rFonts w:ascii="Perpetua" w:eastAsia="Arial Unicode MS" w:hAnsi="Perpetua"/>
          <w:iCs/>
        </w:rPr>
        <w:t>R</w:t>
      </w:r>
      <w:r w:rsidRPr="008C6651">
        <w:rPr>
          <w:rFonts w:ascii="Perpetua" w:eastAsia="Arial Unicode MS" w:hAnsi="Perpetua"/>
          <w:iCs/>
        </w:rPr>
        <w:t>ecruit</w:t>
      </w:r>
      <w:r>
        <w:rPr>
          <w:rFonts w:ascii="Perpetua" w:eastAsia="Arial Unicode MS" w:hAnsi="Perpetua"/>
          <w:iCs/>
        </w:rPr>
        <w:t>ed</w:t>
      </w:r>
      <w:r w:rsidRPr="008C6651">
        <w:rPr>
          <w:rFonts w:ascii="Perpetua" w:eastAsia="Arial Unicode MS" w:hAnsi="Perpetua"/>
          <w:iCs/>
        </w:rPr>
        <w:t xml:space="preserve"> </w:t>
      </w:r>
      <w:r>
        <w:rPr>
          <w:rFonts w:ascii="Perpetua" w:eastAsia="Arial Unicode MS" w:hAnsi="Perpetua"/>
          <w:iCs/>
        </w:rPr>
        <w:t xml:space="preserve">liturgists. Collaborated </w:t>
      </w:r>
      <w:r w:rsidRPr="008C6651">
        <w:rPr>
          <w:rFonts w:ascii="Perpetua" w:eastAsia="Arial Unicode MS" w:hAnsi="Perpetua"/>
          <w:iCs/>
        </w:rPr>
        <w:t xml:space="preserve">with </w:t>
      </w:r>
      <w:r>
        <w:rPr>
          <w:rFonts w:ascii="Perpetua" w:eastAsia="Arial Unicode MS" w:hAnsi="Perpetua"/>
          <w:iCs/>
        </w:rPr>
        <w:t>Pastoral Care Assistant Professor, Stephanie Crumpton</w:t>
      </w:r>
      <w:r w:rsidRPr="00102370">
        <w:rPr>
          <w:rFonts w:ascii="Perpetua" w:eastAsia="Arial Unicode MS" w:hAnsi="Perpetua"/>
          <w:iCs/>
        </w:rPr>
        <w:t>,</w:t>
      </w:r>
      <w:r>
        <w:rPr>
          <w:rFonts w:ascii="Perpetua" w:eastAsia="Arial Unicode MS" w:hAnsi="Perpetua"/>
          <w:iCs/>
        </w:rPr>
        <w:t xml:space="preserve"> McCormick Theological Seminary,</w:t>
      </w:r>
      <w:r w:rsidRPr="00102370">
        <w:rPr>
          <w:rFonts w:ascii="Perpetua" w:eastAsia="Arial Unicode MS" w:hAnsi="Perpetua"/>
          <w:iCs/>
        </w:rPr>
        <w:t xml:space="preserve"> </w:t>
      </w:r>
      <w:r>
        <w:rPr>
          <w:rFonts w:ascii="Perpetua" w:eastAsia="Arial Unicode MS" w:hAnsi="Perpetua"/>
          <w:iCs/>
        </w:rPr>
        <w:t>Chicago</w:t>
      </w:r>
      <w:r w:rsidRPr="00102370">
        <w:rPr>
          <w:rFonts w:ascii="Perpetua" w:eastAsia="Arial Unicode MS" w:hAnsi="Perpetua"/>
          <w:iCs/>
        </w:rPr>
        <w:t xml:space="preserve">, </w:t>
      </w:r>
      <w:r>
        <w:rPr>
          <w:rFonts w:ascii="Perpetua" w:eastAsia="Arial Unicode MS" w:hAnsi="Perpetua"/>
          <w:iCs/>
        </w:rPr>
        <w:t>IL</w:t>
      </w:r>
      <w:r w:rsidRPr="00102370">
        <w:rPr>
          <w:rFonts w:ascii="Perpetua" w:eastAsia="Arial Unicode MS" w:hAnsi="Perpetua"/>
          <w:iCs/>
        </w:rPr>
        <w:t xml:space="preserve">, </w:t>
      </w:r>
      <w:r>
        <w:rPr>
          <w:rFonts w:ascii="Perpetua" w:eastAsia="Arial Unicode MS" w:hAnsi="Perpetua"/>
          <w:iCs/>
        </w:rPr>
        <w:t>March</w:t>
      </w:r>
      <w:r w:rsidRPr="00102370">
        <w:rPr>
          <w:rFonts w:ascii="Perpetua" w:eastAsia="Arial Unicode MS" w:hAnsi="Perpetua"/>
          <w:iCs/>
        </w:rPr>
        <w:t xml:space="preserve"> 201</w:t>
      </w:r>
      <w:r>
        <w:rPr>
          <w:rFonts w:ascii="Perpetua" w:eastAsia="Arial Unicode MS" w:hAnsi="Perpetua"/>
          <w:iCs/>
        </w:rPr>
        <w:t>9.</w:t>
      </w:r>
    </w:p>
    <w:p w14:paraId="52E3D146" w14:textId="01B062F3" w:rsidR="00A03E96" w:rsidRPr="008C6651" w:rsidRDefault="00A03E96" w:rsidP="00A03E96">
      <w:pPr>
        <w:ind w:left="720" w:right="18" w:hanging="720"/>
        <w:rPr>
          <w:rFonts w:ascii="Perpetua" w:eastAsia="Arial Unicode MS" w:hAnsi="Perpetua"/>
          <w:iCs/>
        </w:rPr>
      </w:pPr>
      <w:r>
        <w:rPr>
          <w:rFonts w:ascii="Perpetua" w:eastAsia="Arial Unicode MS" w:hAnsi="Perpetua"/>
          <w:b/>
          <w:i/>
          <w:iCs/>
        </w:rPr>
        <w:t>Preacher</w:t>
      </w:r>
      <w:r>
        <w:rPr>
          <w:rFonts w:ascii="Perpetua" w:eastAsia="Arial Unicode MS" w:hAnsi="Perpetua"/>
        </w:rPr>
        <w:t>,</w:t>
      </w:r>
      <w:r w:rsidRPr="00102370">
        <w:rPr>
          <w:rFonts w:ascii="Perpetua" w:eastAsia="Arial Unicode MS" w:hAnsi="Perpetua"/>
          <w:iCs/>
        </w:rPr>
        <w:t xml:space="preserve"> </w:t>
      </w:r>
      <w:r>
        <w:rPr>
          <w:rFonts w:ascii="Perpetua" w:hAnsi="Perpetua" w:cs="Tahoma"/>
          <w:i/>
          <w:color w:val="000000"/>
        </w:rPr>
        <w:t>Orientation Week</w:t>
      </w:r>
      <w:r w:rsidRPr="008C6651">
        <w:rPr>
          <w:rFonts w:ascii="Perpetua" w:eastAsia="Arial Unicode MS" w:hAnsi="Perpetua"/>
          <w:iCs/>
        </w:rPr>
        <w:t xml:space="preserve">; </w:t>
      </w:r>
      <w:r>
        <w:rPr>
          <w:rFonts w:ascii="Perpetua" w:eastAsia="Arial Unicode MS" w:hAnsi="Perpetua"/>
          <w:iCs/>
        </w:rPr>
        <w:t>about 80</w:t>
      </w:r>
      <w:r w:rsidRPr="008C6651">
        <w:rPr>
          <w:rFonts w:ascii="Perpetua" w:eastAsia="Arial Unicode MS" w:hAnsi="Perpetua"/>
          <w:iCs/>
        </w:rPr>
        <w:t xml:space="preserve"> participants</w:t>
      </w:r>
      <w:r>
        <w:rPr>
          <w:rFonts w:ascii="Perpetua" w:eastAsia="Arial Unicode MS" w:hAnsi="Perpetua"/>
          <w:iCs/>
        </w:rPr>
        <w:t>. – “The Missing Piece,” Designed and led collaborative and experiential sermon</w:t>
      </w:r>
      <w:r w:rsidRPr="008C6651">
        <w:rPr>
          <w:rFonts w:ascii="Perpetua" w:eastAsia="Arial Unicode MS" w:hAnsi="Perpetua"/>
          <w:iCs/>
        </w:rPr>
        <w:t>.</w:t>
      </w:r>
      <w:r>
        <w:rPr>
          <w:rFonts w:ascii="Perpetua" w:eastAsia="Arial Unicode MS" w:hAnsi="Perpetua"/>
          <w:iCs/>
        </w:rPr>
        <w:t xml:space="preserve"> McCormick Theological Seminary,</w:t>
      </w:r>
      <w:r w:rsidRPr="00102370">
        <w:rPr>
          <w:rFonts w:ascii="Perpetua" w:eastAsia="Arial Unicode MS" w:hAnsi="Perpetua"/>
          <w:iCs/>
        </w:rPr>
        <w:t xml:space="preserve"> </w:t>
      </w:r>
      <w:r>
        <w:rPr>
          <w:rFonts w:ascii="Perpetua" w:eastAsia="Arial Unicode MS" w:hAnsi="Perpetua"/>
          <w:iCs/>
        </w:rPr>
        <w:t>Chicago</w:t>
      </w:r>
      <w:r w:rsidRPr="00102370">
        <w:rPr>
          <w:rFonts w:ascii="Perpetua" w:eastAsia="Arial Unicode MS" w:hAnsi="Perpetua"/>
          <w:iCs/>
        </w:rPr>
        <w:t xml:space="preserve">, </w:t>
      </w:r>
      <w:r>
        <w:rPr>
          <w:rFonts w:ascii="Perpetua" w:eastAsia="Arial Unicode MS" w:hAnsi="Perpetua"/>
          <w:iCs/>
        </w:rPr>
        <w:t>IL</w:t>
      </w:r>
      <w:r w:rsidRPr="00102370">
        <w:rPr>
          <w:rFonts w:ascii="Perpetua" w:eastAsia="Arial Unicode MS" w:hAnsi="Perpetua"/>
          <w:iCs/>
        </w:rPr>
        <w:t xml:space="preserve">, </w:t>
      </w:r>
      <w:r>
        <w:rPr>
          <w:rFonts w:ascii="Perpetua" w:eastAsia="Arial Unicode MS" w:hAnsi="Perpetua"/>
          <w:iCs/>
        </w:rPr>
        <w:t>August</w:t>
      </w:r>
      <w:r w:rsidRPr="00102370">
        <w:rPr>
          <w:rFonts w:ascii="Perpetua" w:eastAsia="Arial Unicode MS" w:hAnsi="Perpetua"/>
          <w:iCs/>
        </w:rPr>
        <w:t xml:space="preserve"> 201</w:t>
      </w:r>
      <w:r>
        <w:rPr>
          <w:rFonts w:ascii="Perpetua" w:eastAsia="Arial Unicode MS" w:hAnsi="Perpetua"/>
          <w:iCs/>
        </w:rPr>
        <w:t>8.</w:t>
      </w:r>
    </w:p>
    <w:p w14:paraId="5213974A" w14:textId="3EF2270D" w:rsidR="00746D73" w:rsidRPr="008C6651" w:rsidRDefault="005D62F2" w:rsidP="008C6651">
      <w:pPr>
        <w:ind w:left="720" w:right="18" w:hanging="720"/>
        <w:rPr>
          <w:rFonts w:ascii="Perpetua" w:eastAsia="Arial Unicode MS" w:hAnsi="Perpetua"/>
          <w:iCs/>
        </w:rPr>
      </w:pPr>
      <w:r w:rsidRPr="005A68B8">
        <w:rPr>
          <w:rFonts w:ascii="Perpetua" w:eastAsia="Arial Unicode MS" w:hAnsi="Perpetua"/>
          <w:b/>
          <w:i/>
          <w:iCs/>
        </w:rPr>
        <w:t>Worship Leader/Chaplain</w:t>
      </w:r>
      <w:r w:rsidR="008C6651">
        <w:rPr>
          <w:rFonts w:ascii="Perpetua" w:eastAsia="Arial Unicode MS" w:hAnsi="Perpetua"/>
        </w:rPr>
        <w:t>,</w:t>
      </w:r>
      <w:r w:rsidRPr="00102370">
        <w:rPr>
          <w:rFonts w:ascii="Perpetua" w:eastAsia="Arial Unicode MS" w:hAnsi="Perpetua"/>
          <w:iCs/>
        </w:rPr>
        <w:t xml:space="preserve"> </w:t>
      </w:r>
      <w:r w:rsidR="00102370" w:rsidRPr="008C6651">
        <w:rPr>
          <w:rFonts w:ascii="Perpetua" w:hAnsi="Perpetua" w:cs="Tahoma"/>
          <w:i/>
          <w:color w:val="000000"/>
        </w:rPr>
        <w:t>Interdenominational G</w:t>
      </w:r>
      <w:r w:rsidR="000D0C14" w:rsidRPr="008C6651">
        <w:rPr>
          <w:rFonts w:ascii="Perpetua" w:hAnsi="Perpetua" w:cs="Tahoma"/>
          <w:i/>
          <w:color w:val="000000"/>
        </w:rPr>
        <w:t xml:space="preserve">athering of Latina </w:t>
      </w:r>
      <w:r w:rsidR="00102370" w:rsidRPr="008C6651">
        <w:rPr>
          <w:rFonts w:ascii="Perpetua" w:hAnsi="Perpetua" w:cs="Tahoma"/>
          <w:i/>
          <w:color w:val="000000"/>
        </w:rPr>
        <w:t>Pastors</w:t>
      </w:r>
      <w:r w:rsidR="00746D73" w:rsidRPr="008C6651">
        <w:rPr>
          <w:rFonts w:ascii="Perpetua" w:eastAsia="Arial Unicode MS" w:hAnsi="Perpetua"/>
          <w:iCs/>
        </w:rPr>
        <w:t xml:space="preserve">; </w:t>
      </w:r>
      <w:r w:rsidR="008A2E26" w:rsidRPr="008C6651">
        <w:rPr>
          <w:rFonts w:ascii="Perpetua" w:eastAsia="Arial Unicode MS" w:hAnsi="Perpetua"/>
          <w:iCs/>
        </w:rPr>
        <w:t>21</w:t>
      </w:r>
      <w:r w:rsidR="00746D73" w:rsidRPr="008C6651">
        <w:rPr>
          <w:rFonts w:ascii="Perpetua" w:eastAsia="Arial Unicode MS" w:hAnsi="Perpetua"/>
          <w:iCs/>
        </w:rPr>
        <w:t xml:space="preserve"> participants</w:t>
      </w:r>
      <w:r w:rsidR="008C6651">
        <w:rPr>
          <w:rFonts w:ascii="Perpetua" w:eastAsia="Arial Unicode MS" w:hAnsi="Perpetua"/>
          <w:iCs/>
        </w:rPr>
        <w:t xml:space="preserve">. – Designed and </w:t>
      </w:r>
      <w:r w:rsidR="005A68B8">
        <w:rPr>
          <w:rFonts w:ascii="Perpetua" w:eastAsia="Arial Unicode MS" w:hAnsi="Perpetua"/>
          <w:iCs/>
        </w:rPr>
        <w:t xml:space="preserve">led </w:t>
      </w:r>
      <w:r w:rsidR="00746D73" w:rsidRPr="008C6651">
        <w:rPr>
          <w:rFonts w:ascii="Perpetua" w:eastAsia="Arial Unicode MS" w:hAnsi="Perpetua"/>
          <w:iCs/>
        </w:rPr>
        <w:t>daily worship services</w:t>
      </w:r>
      <w:r w:rsidR="005A68B8">
        <w:rPr>
          <w:rFonts w:ascii="Perpetua" w:eastAsia="Arial Unicode MS" w:hAnsi="Perpetua"/>
          <w:iCs/>
        </w:rPr>
        <w:t>.</w:t>
      </w:r>
      <w:r w:rsidR="00746D73" w:rsidRPr="008C6651">
        <w:rPr>
          <w:rFonts w:ascii="Perpetua" w:eastAsia="Arial Unicode MS" w:hAnsi="Perpetua"/>
          <w:iCs/>
        </w:rPr>
        <w:t xml:space="preserve"> </w:t>
      </w:r>
      <w:r w:rsidR="005A68B8">
        <w:rPr>
          <w:rFonts w:ascii="Perpetua" w:eastAsia="Arial Unicode MS" w:hAnsi="Perpetua"/>
          <w:iCs/>
        </w:rPr>
        <w:t>R</w:t>
      </w:r>
      <w:r w:rsidR="00746D73" w:rsidRPr="008C6651">
        <w:rPr>
          <w:rFonts w:ascii="Perpetua" w:eastAsia="Arial Unicode MS" w:hAnsi="Perpetua"/>
          <w:iCs/>
        </w:rPr>
        <w:t>ecruit</w:t>
      </w:r>
      <w:r w:rsidR="005A68B8">
        <w:rPr>
          <w:rFonts w:ascii="Perpetua" w:eastAsia="Arial Unicode MS" w:hAnsi="Perpetua"/>
          <w:iCs/>
        </w:rPr>
        <w:t>ed</w:t>
      </w:r>
      <w:r w:rsidR="00746D73" w:rsidRPr="008C6651">
        <w:rPr>
          <w:rFonts w:ascii="Perpetua" w:eastAsia="Arial Unicode MS" w:hAnsi="Perpetua"/>
          <w:iCs/>
        </w:rPr>
        <w:t xml:space="preserve"> </w:t>
      </w:r>
      <w:r w:rsidR="005A68B8">
        <w:rPr>
          <w:rFonts w:ascii="Perpetua" w:eastAsia="Arial Unicode MS" w:hAnsi="Perpetua"/>
          <w:iCs/>
        </w:rPr>
        <w:t xml:space="preserve">liturgists. Collaborated </w:t>
      </w:r>
      <w:r w:rsidR="00746D73" w:rsidRPr="008C6651">
        <w:rPr>
          <w:rFonts w:ascii="Perpetua" w:eastAsia="Arial Unicode MS" w:hAnsi="Perpetua"/>
          <w:iCs/>
        </w:rPr>
        <w:t xml:space="preserve">with </w:t>
      </w:r>
      <w:r w:rsidR="00E3603F" w:rsidRPr="008C6651">
        <w:rPr>
          <w:rFonts w:ascii="Perpetua" w:eastAsia="Arial Unicode MS" w:hAnsi="Perpetua"/>
          <w:iCs/>
        </w:rPr>
        <w:t>two helpers</w:t>
      </w:r>
      <w:r w:rsidR="005A68B8">
        <w:rPr>
          <w:rFonts w:ascii="Perpetua" w:eastAsia="Arial Unicode MS" w:hAnsi="Perpetua"/>
          <w:iCs/>
        </w:rPr>
        <w:t xml:space="preserve"> setting up the space for worship</w:t>
      </w:r>
      <w:r w:rsidR="00E3603F" w:rsidRPr="008C6651">
        <w:rPr>
          <w:rFonts w:ascii="Perpetua" w:eastAsia="Arial Unicode MS" w:hAnsi="Perpetua"/>
          <w:iCs/>
        </w:rPr>
        <w:t>.</w:t>
      </w:r>
      <w:r w:rsidR="005A68B8">
        <w:rPr>
          <w:rFonts w:ascii="Perpetua" w:eastAsia="Arial Unicode MS" w:hAnsi="Perpetua"/>
          <w:iCs/>
        </w:rPr>
        <w:t xml:space="preserve"> </w:t>
      </w:r>
      <w:r w:rsidR="005A68B8" w:rsidRPr="00102370">
        <w:rPr>
          <w:rFonts w:ascii="Perpetua" w:eastAsia="Arial Unicode MS" w:hAnsi="Perpetua"/>
          <w:iCs/>
        </w:rPr>
        <w:t>Asociación de Clérigas Metodistas Nacional, Nashville, TN, August 2017</w:t>
      </w:r>
      <w:r w:rsidR="005A68B8">
        <w:rPr>
          <w:rFonts w:ascii="Perpetua" w:eastAsia="Arial Unicode MS" w:hAnsi="Perpetua"/>
          <w:iCs/>
        </w:rPr>
        <w:t>.</w:t>
      </w:r>
    </w:p>
    <w:p w14:paraId="1E705A48" w14:textId="6309DFFF" w:rsidR="004E5E08" w:rsidRPr="005A68B8" w:rsidRDefault="005A68B8" w:rsidP="005A68B8">
      <w:pPr>
        <w:ind w:left="720" w:right="18" w:hanging="720"/>
        <w:rPr>
          <w:rFonts w:ascii="Perpetua" w:eastAsia="Arial Unicode MS" w:hAnsi="Perpetua"/>
          <w:iCs/>
        </w:rPr>
      </w:pPr>
      <w:r w:rsidRPr="005A68B8">
        <w:rPr>
          <w:rFonts w:ascii="Perpetua" w:eastAsia="Arial Unicode MS" w:hAnsi="Perpetua"/>
          <w:b/>
          <w:i/>
          <w:iCs/>
        </w:rPr>
        <w:t>Pastoral Care Intern</w:t>
      </w:r>
      <w:r>
        <w:rPr>
          <w:rFonts w:ascii="Perpetua" w:eastAsia="Arial Unicode MS" w:hAnsi="Perpetua"/>
        </w:rPr>
        <w:t xml:space="preserve">, </w:t>
      </w:r>
      <w:r w:rsidR="004E5E08" w:rsidRPr="005A68B8">
        <w:rPr>
          <w:rFonts w:ascii="Perpetua" w:eastAsia="Arial Unicode MS" w:hAnsi="Perpetua"/>
          <w:i/>
          <w:iCs/>
        </w:rPr>
        <w:t>B</w:t>
      </w:r>
      <w:r w:rsidR="000B4FCB">
        <w:rPr>
          <w:rFonts w:ascii="Perpetua" w:eastAsia="Arial Unicode MS" w:hAnsi="Perpetua"/>
          <w:i/>
          <w:iCs/>
        </w:rPr>
        <w:t xml:space="preserve">elle </w:t>
      </w:r>
      <w:r w:rsidR="004E5E08" w:rsidRPr="005A68B8">
        <w:rPr>
          <w:rFonts w:ascii="Perpetua" w:eastAsia="Arial Unicode MS" w:hAnsi="Perpetua"/>
          <w:i/>
          <w:iCs/>
        </w:rPr>
        <w:t>H</w:t>
      </w:r>
      <w:r w:rsidR="000B4FCB">
        <w:rPr>
          <w:rFonts w:ascii="Perpetua" w:eastAsia="Arial Unicode MS" w:hAnsi="Perpetua"/>
          <w:i/>
          <w:iCs/>
        </w:rPr>
        <w:t xml:space="preserve">. </w:t>
      </w:r>
      <w:r w:rsidR="004E5E08" w:rsidRPr="005A68B8">
        <w:rPr>
          <w:rFonts w:ascii="Perpetua" w:eastAsia="Arial Unicode MS" w:hAnsi="Perpetua"/>
          <w:i/>
          <w:iCs/>
        </w:rPr>
        <w:t>B</w:t>
      </w:r>
      <w:r w:rsidR="000B4FCB">
        <w:rPr>
          <w:rFonts w:ascii="Perpetua" w:eastAsia="Arial Unicode MS" w:hAnsi="Perpetua"/>
          <w:i/>
          <w:iCs/>
        </w:rPr>
        <w:t>ennett</w:t>
      </w:r>
      <w:r w:rsidR="004E5E08" w:rsidRPr="005A68B8">
        <w:rPr>
          <w:rFonts w:ascii="Perpetua" w:eastAsia="Arial Unicode MS" w:hAnsi="Perpetua"/>
          <w:i/>
          <w:iCs/>
        </w:rPr>
        <w:t xml:space="preserve"> Fellowship</w:t>
      </w:r>
      <w:r w:rsidR="004E5E08" w:rsidRPr="005A68B8">
        <w:rPr>
          <w:rFonts w:ascii="Perpetua" w:eastAsia="Arial Unicode MS" w:hAnsi="Perpetua"/>
          <w:iCs/>
        </w:rPr>
        <w:t>; 3</w:t>
      </w:r>
      <w:r>
        <w:rPr>
          <w:rFonts w:ascii="Perpetua" w:eastAsia="Arial Unicode MS" w:hAnsi="Perpetua"/>
          <w:iCs/>
        </w:rPr>
        <w:t xml:space="preserve"> participants</w:t>
      </w:r>
      <w:r w:rsidR="000B4FCB">
        <w:rPr>
          <w:rFonts w:ascii="Perpetua" w:eastAsia="Arial Unicode MS" w:hAnsi="Perpetua"/>
          <w:iCs/>
        </w:rPr>
        <w:t>, activists in training</w:t>
      </w:r>
      <w:r>
        <w:rPr>
          <w:rFonts w:ascii="Perpetua" w:eastAsia="Arial Unicode MS" w:hAnsi="Perpetua"/>
          <w:iCs/>
        </w:rPr>
        <w:t xml:space="preserve">. Designed and led </w:t>
      </w:r>
      <w:r w:rsidR="003C71A8" w:rsidRPr="005A68B8">
        <w:rPr>
          <w:rFonts w:ascii="Perpetua" w:eastAsia="Arial Unicode MS" w:hAnsi="Perpetua"/>
          <w:iCs/>
        </w:rPr>
        <w:t>weekly spiritual practices and one retreat</w:t>
      </w:r>
      <w:r w:rsidR="004E5E08" w:rsidRPr="005A68B8">
        <w:rPr>
          <w:rFonts w:ascii="Perpetua" w:eastAsia="Arial Unicode MS" w:hAnsi="Perpetua"/>
          <w:iCs/>
        </w:rPr>
        <w:t>.</w:t>
      </w:r>
      <w:r>
        <w:rPr>
          <w:rFonts w:ascii="Perpetua" w:eastAsia="Arial Unicode MS" w:hAnsi="Perpetua"/>
          <w:iCs/>
        </w:rPr>
        <w:t xml:space="preserve"> </w:t>
      </w:r>
      <w:r w:rsidRPr="00102370">
        <w:rPr>
          <w:rFonts w:ascii="Perpetua" w:eastAsia="Arial Unicode MS" w:hAnsi="Perpetua"/>
          <w:iCs/>
        </w:rPr>
        <w:t xml:space="preserve">Scarrett-Bennett Center, </w:t>
      </w:r>
      <w:r>
        <w:rPr>
          <w:rFonts w:ascii="Perpetua" w:eastAsia="Arial Unicode MS" w:hAnsi="Perpetua"/>
          <w:iCs/>
        </w:rPr>
        <w:t xml:space="preserve">Nashville, TN, </w:t>
      </w:r>
      <w:r w:rsidRPr="00102370">
        <w:rPr>
          <w:rFonts w:ascii="Perpetua" w:eastAsia="Arial Unicode MS" w:hAnsi="Perpetua"/>
          <w:iCs/>
        </w:rPr>
        <w:t>August 2016 - May 2017</w:t>
      </w:r>
      <w:r>
        <w:rPr>
          <w:rFonts w:ascii="Perpetua" w:eastAsia="Arial Unicode MS" w:hAnsi="Perpetua"/>
          <w:iCs/>
        </w:rPr>
        <w:t>.</w:t>
      </w:r>
    </w:p>
    <w:p w14:paraId="5701C374" w14:textId="12FB4464" w:rsidR="007E55D8" w:rsidRPr="00102370" w:rsidRDefault="005A68B8" w:rsidP="003D7688">
      <w:pPr>
        <w:ind w:left="720" w:right="18" w:hanging="720"/>
        <w:rPr>
          <w:rFonts w:ascii="Perpetua" w:eastAsia="Arial Unicode MS" w:hAnsi="Perpetua"/>
          <w:iCs/>
        </w:rPr>
      </w:pPr>
      <w:r w:rsidRPr="005A68B8">
        <w:rPr>
          <w:rFonts w:ascii="Perpetua" w:eastAsia="Arial Unicode MS" w:hAnsi="Perpetua"/>
          <w:b/>
          <w:i/>
          <w:iCs/>
        </w:rPr>
        <w:t>Chaplain</w:t>
      </w:r>
      <w:r>
        <w:rPr>
          <w:rFonts w:ascii="Perpetua" w:eastAsia="Arial Unicode MS" w:hAnsi="Perpetua"/>
        </w:rPr>
        <w:t xml:space="preserve">, </w:t>
      </w:r>
      <w:r w:rsidRPr="00102370">
        <w:rPr>
          <w:rFonts w:ascii="Perpetua" w:eastAsia="Arial Unicode MS" w:hAnsi="Perpetua"/>
          <w:i/>
          <w:iCs/>
        </w:rPr>
        <w:t>Raíces Latinas Leadership Institute</w:t>
      </w:r>
      <w:r w:rsidRPr="00102370">
        <w:rPr>
          <w:rFonts w:ascii="Perpetua" w:eastAsia="Arial Unicode MS" w:hAnsi="Perpetua"/>
          <w:iCs/>
        </w:rPr>
        <w:t xml:space="preserve">; aprox. </w:t>
      </w:r>
      <w:r>
        <w:rPr>
          <w:rFonts w:ascii="Perpetua" w:eastAsia="Arial Unicode MS" w:hAnsi="Perpetua"/>
          <w:iCs/>
        </w:rPr>
        <w:t>40 participants. – Facilitated devising sessions where participants (high school and college students) designed li</w:t>
      </w:r>
      <w:r w:rsidR="000B4FCB">
        <w:rPr>
          <w:rFonts w:ascii="Perpetua" w:eastAsia="Arial Unicode MS" w:hAnsi="Perpetua"/>
          <w:iCs/>
        </w:rPr>
        <w:t>turgies. Led worship services. Recruited, m</w:t>
      </w:r>
      <w:r>
        <w:rPr>
          <w:rFonts w:ascii="Perpetua" w:eastAsia="Arial Unicode MS" w:hAnsi="Perpetua"/>
          <w:iCs/>
        </w:rPr>
        <w:t>otivated</w:t>
      </w:r>
      <w:r w:rsidR="000B4FCB">
        <w:rPr>
          <w:rFonts w:ascii="Perpetua" w:eastAsia="Arial Unicode MS" w:hAnsi="Perpetua"/>
          <w:iCs/>
        </w:rPr>
        <w:t>,</w:t>
      </w:r>
      <w:r>
        <w:rPr>
          <w:rFonts w:ascii="Perpetua" w:eastAsia="Arial Unicode MS" w:hAnsi="Perpetua"/>
          <w:iCs/>
        </w:rPr>
        <w:t xml:space="preserve"> and supervised liturgists.</w:t>
      </w:r>
      <w:r w:rsidRPr="00102370">
        <w:rPr>
          <w:rFonts w:ascii="Perpetua" w:eastAsia="Arial Unicode MS" w:hAnsi="Perpetua"/>
          <w:iCs/>
        </w:rPr>
        <w:t xml:space="preserve"> </w:t>
      </w:r>
      <w:r w:rsidR="007E55D8" w:rsidRPr="00102370">
        <w:rPr>
          <w:rFonts w:ascii="Perpetua" w:eastAsia="Arial Unicode MS" w:hAnsi="Perpetua"/>
          <w:iCs/>
        </w:rPr>
        <w:t>Boston University School of Theology, August 2015</w:t>
      </w:r>
      <w:r w:rsidR="00C00D00" w:rsidRPr="00102370">
        <w:rPr>
          <w:rFonts w:ascii="Perpetua" w:eastAsia="Arial Unicode MS" w:hAnsi="Perpetua"/>
          <w:iCs/>
        </w:rPr>
        <w:t xml:space="preserve"> and August 2016</w:t>
      </w:r>
      <w:r>
        <w:rPr>
          <w:rFonts w:ascii="Perpetua" w:eastAsia="Arial Unicode MS" w:hAnsi="Perpetua"/>
          <w:iCs/>
        </w:rPr>
        <w:t>.</w:t>
      </w:r>
    </w:p>
    <w:p w14:paraId="7BDDCE64" w14:textId="45A45892" w:rsidR="00CE7DD6" w:rsidRDefault="005A68B8" w:rsidP="005A68B8">
      <w:pPr>
        <w:ind w:left="720" w:right="18" w:hanging="720"/>
        <w:rPr>
          <w:rFonts w:ascii="Perpetua" w:eastAsia="Arial Unicode MS" w:hAnsi="Perpetua"/>
          <w:iCs/>
        </w:rPr>
      </w:pPr>
      <w:r w:rsidRPr="005A68B8">
        <w:rPr>
          <w:rFonts w:ascii="Perpetua" w:eastAsia="Arial Unicode MS" w:hAnsi="Perpetua"/>
          <w:b/>
          <w:i/>
          <w:iCs/>
        </w:rPr>
        <w:t>Worship Teaching Fellow</w:t>
      </w:r>
      <w:r>
        <w:rPr>
          <w:rFonts w:ascii="Perpetua" w:eastAsia="Arial Unicode MS" w:hAnsi="Perpetua"/>
          <w:iCs/>
        </w:rPr>
        <w:t>,</w:t>
      </w:r>
      <w:r w:rsidRPr="00102370">
        <w:rPr>
          <w:rFonts w:ascii="Perpetua" w:eastAsia="Arial Unicode MS" w:hAnsi="Perpetua"/>
          <w:iCs/>
        </w:rPr>
        <w:t xml:space="preserve"> </w:t>
      </w:r>
      <w:r w:rsidR="007E55D8" w:rsidRPr="00102370">
        <w:rPr>
          <w:rFonts w:ascii="Perpetua" w:eastAsia="Arial Unicode MS" w:hAnsi="Perpetua"/>
          <w:iCs/>
        </w:rPr>
        <w:t xml:space="preserve">Vanderbilt </w:t>
      </w:r>
      <w:r>
        <w:rPr>
          <w:rFonts w:ascii="Perpetua" w:eastAsia="Arial Unicode MS" w:hAnsi="Perpetua"/>
          <w:iCs/>
        </w:rPr>
        <w:t xml:space="preserve">Divinity School – Led </w:t>
      </w:r>
      <w:r w:rsidRPr="00102370">
        <w:rPr>
          <w:rFonts w:ascii="Perpetua" w:eastAsia="Arial Unicode MS" w:hAnsi="Perpetua"/>
          <w:iCs/>
        </w:rPr>
        <w:t xml:space="preserve">4-7 M. Div. students in designing and leading rituals every </w:t>
      </w:r>
      <w:r w:rsidR="00683C36">
        <w:rPr>
          <w:rFonts w:ascii="Perpetua" w:eastAsia="Arial Unicode MS" w:hAnsi="Perpetua"/>
          <w:iCs/>
        </w:rPr>
        <w:t>three weeks</w:t>
      </w:r>
      <w:r>
        <w:rPr>
          <w:rFonts w:ascii="Perpetua" w:eastAsia="Arial Unicode MS" w:hAnsi="Perpetua"/>
          <w:iCs/>
        </w:rPr>
        <w:t xml:space="preserve"> </w:t>
      </w:r>
      <w:r w:rsidRPr="00102370">
        <w:rPr>
          <w:rFonts w:ascii="Perpetua" w:eastAsia="Arial Unicode MS" w:hAnsi="Perpetua"/>
          <w:iCs/>
        </w:rPr>
        <w:t>for the Divinity School community</w:t>
      </w:r>
      <w:r>
        <w:rPr>
          <w:rFonts w:ascii="Perpetua" w:eastAsia="Arial Unicode MS" w:hAnsi="Perpetua"/>
          <w:iCs/>
        </w:rPr>
        <w:t xml:space="preserve">. Recruited and motivated additional liturgists. Vanderbilt University, Nashville, TN, </w:t>
      </w:r>
      <w:r w:rsidR="00CE7DD6" w:rsidRPr="005A68B8">
        <w:rPr>
          <w:rFonts w:ascii="Perpetua" w:eastAsia="Arial Unicode MS" w:hAnsi="Perpetua"/>
          <w:iCs/>
        </w:rPr>
        <w:t xml:space="preserve">2015-2016 and 2013-2014. </w:t>
      </w:r>
    </w:p>
    <w:p w14:paraId="4CE6BDF8" w14:textId="77777777" w:rsidR="000864D0" w:rsidRPr="005A68B8" w:rsidRDefault="000864D0" w:rsidP="005A68B8">
      <w:pPr>
        <w:ind w:left="720" w:right="18" w:hanging="720"/>
        <w:rPr>
          <w:rFonts w:ascii="Perpetua" w:eastAsia="Arial Unicode MS" w:hAnsi="Perpetua"/>
          <w:iCs/>
        </w:rPr>
      </w:pPr>
    </w:p>
    <w:p w14:paraId="606D1E08" w14:textId="77777777" w:rsidR="00DF3BE0" w:rsidRPr="004E0D02" w:rsidRDefault="00DF3BE0" w:rsidP="00DF3BE0">
      <w:pPr>
        <w:pStyle w:val="Heading2"/>
        <w:rPr>
          <w:b/>
        </w:rPr>
      </w:pPr>
      <w:r w:rsidRPr="004E0D02">
        <w:rPr>
          <w:b/>
        </w:rPr>
        <w:t>Publications</w:t>
      </w:r>
    </w:p>
    <w:p w14:paraId="5525F6DE" w14:textId="77777777" w:rsidR="00DF3BE0" w:rsidRPr="005D62F2" w:rsidRDefault="00DF3BE0" w:rsidP="00DF3BE0">
      <w:pPr>
        <w:ind w:right="18"/>
        <w:rPr>
          <w:rFonts w:ascii="Perpetua" w:eastAsia="Arial Unicode MS" w:hAnsi="Perpetua"/>
          <w:b/>
          <w:i/>
          <w:iCs/>
        </w:rPr>
      </w:pPr>
      <w:r w:rsidRPr="005D62F2">
        <w:rPr>
          <w:rFonts w:ascii="Perpetua" w:eastAsia="Arial Unicode MS" w:hAnsi="Perpetua"/>
          <w:b/>
          <w:i/>
          <w:iCs/>
        </w:rPr>
        <w:t>Article (Peer-reviewed)</w:t>
      </w:r>
    </w:p>
    <w:p w14:paraId="2C7C73F2" w14:textId="77777777" w:rsidR="00DF3BE0" w:rsidRPr="00102370" w:rsidRDefault="00DF3BE0" w:rsidP="00DF3BE0">
      <w:pPr>
        <w:ind w:left="720" w:hanging="720"/>
        <w:rPr>
          <w:rFonts w:ascii="Perpetua" w:hAnsi="Perpetua"/>
        </w:rPr>
      </w:pPr>
      <w:r w:rsidRPr="00102370">
        <w:rPr>
          <w:rFonts w:ascii="Perpetua" w:hAnsi="Perpetua"/>
        </w:rPr>
        <w:t>Valle</w:t>
      </w:r>
      <w:r>
        <w:rPr>
          <w:rFonts w:ascii="Perpetua" w:hAnsi="Perpetua"/>
        </w:rPr>
        <w:t>-Ruiz</w:t>
      </w:r>
      <w:r w:rsidRPr="00102370">
        <w:rPr>
          <w:rFonts w:ascii="Perpetua" w:hAnsi="Perpetua"/>
        </w:rPr>
        <w:t xml:space="preserve">, Lis. “Toward Postcolonial Liturgical Preaching: Drawing on the Pre-Columbian Caribbean Religion of the Taínos.” </w:t>
      </w:r>
      <w:r w:rsidRPr="00102370">
        <w:rPr>
          <w:rFonts w:ascii="Perpetua" w:hAnsi="Perpetua"/>
          <w:i/>
        </w:rPr>
        <w:t>Homiletic</w:t>
      </w:r>
      <w:r>
        <w:rPr>
          <w:rFonts w:ascii="Perpetua" w:hAnsi="Perpetua"/>
        </w:rPr>
        <w:t xml:space="preserve"> </w:t>
      </w:r>
      <w:r w:rsidRPr="00E332BD">
        <w:rPr>
          <w:rFonts w:ascii="Perpetua" w:hAnsi="Perpetua"/>
        </w:rPr>
        <w:t>(Online), 40 no 1 2015, p 28-37.</w:t>
      </w:r>
      <w:r w:rsidRPr="00102370">
        <w:rPr>
          <w:rFonts w:ascii="Perpetua" w:hAnsi="Perpetua"/>
        </w:rPr>
        <w:br/>
      </w:r>
      <w:hyperlink r:id="rId8" w:history="1">
        <w:r w:rsidRPr="00102370">
          <w:rPr>
            <w:rStyle w:val="Hyperlink"/>
            <w:rFonts w:ascii="Perpetua" w:hAnsi="Perpetua"/>
          </w:rPr>
          <w:t>http://www.homiletic.net/index.php/homiletic/issue/view/200</w:t>
        </w:r>
      </w:hyperlink>
      <w:r w:rsidRPr="00102370">
        <w:rPr>
          <w:rFonts w:ascii="Perpetua" w:hAnsi="Perpetua"/>
        </w:rPr>
        <w:t xml:space="preserve"> </w:t>
      </w:r>
    </w:p>
    <w:p w14:paraId="3D78E7D3" w14:textId="77777777" w:rsidR="00DF3BE0" w:rsidRPr="00102370" w:rsidRDefault="00DF3BE0" w:rsidP="00DF3BE0">
      <w:pPr>
        <w:ind w:left="720" w:hanging="720"/>
        <w:rPr>
          <w:rFonts w:ascii="Perpetua" w:hAnsi="Perpetua"/>
        </w:rPr>
      </w:pPr>
      <w:r w:rsidRPr="00102370">
        <w:rPr>
          <w:rFonts w:ascii="Perpetua" w:hAnsi="Perpetua"/>
        </w:rPr>
        <w:tab/>
        <w:t xml:space="preserve">Republished in two parts by the </w:t>
      </w:r>
      <w:r w:rsidRPr="000B4FCB">
        <w:rPr>
          <w:rFonts w:ascii="Perpetua" w:hAnsi="Perpetua"/>
          <w:i/>
        </w:rPr>
        <w:t>Asian American Theological Forum</w:t>
      </w:r>
      <w:r w:rsidRPr="00102370">
        <w:rPr>
          <w:rFonts w:ascii="Perpetua" w:hAnsi="Perpetua"/>
        </w:rPr>
        <w:t xml:space="preserve"> online journal, Vol. 3, No. 1 (Feb. 2016), </w:t>
      </w:r>
      <w:hyperlink r:id="rId9" w:history="1">
        <w:r w:rsidRPr="00102370">
          <w:rPr>
            <w:rStyle w:val="Hyperlink"/>
            <w:rFonts w:ascii="Perpetua" w:hAnsi="Perpetua"/>
          </w:rPr>
          <w:t>http://aatfweb.org/2016/02/05/toward-postcolonial-liturgical-preaching-drawing-on-the-pre-columbian-caribbean-religion-of-the-tainos/</w:t>
        </w:r>
      </w:hyperlink>
      <w:r w:rsidRPr="00102370">
        <w:rPr>
          <w:rFonts w:ascii="Perpetua" w:hAnsi="Perpetua"/>
        </w:rPr>
        <w:t xml:space="preserve">; and Vol. 3, No. 2 (June 2016), </w:t>
      </w:r>
      <w:hyperlink r:id="rId10" w:history="1">
        <w:r w:rsidRPr="00102370">
          <w:rPr>
            <w:rStyle w:val="Hyperlink"/>
            <w:rFonts w:ascii="Perpetua" w:hAnsi="Perpetua"/>
          </w:rPr>
          <w:t>https://aatfweb.org/2016/06/11/part-ii-toward-postcolonial-liturgical-preaching-drawing-on-the-pre-columbian-caribbean-religion-of-the-tainos/</w:t>
        </w:r>
      </w:hyperlink>
      <w:r w:rsidRPr="00102370">
        <w:rPr>
          <w:rFonts w:ascii="Perpetua" w:hAnsi="Perpetua"/>
        </w:rPr>
        <w:t xml:space="preserve">. </w:t>
      </w:r>
    </w:p>
    <w:p w14:paraId="249B545B" w14:textId="4DFB95AC" w:rsidR="000864D0" w:rsidRDefault="00FA0B95" w:rsidP="00FA0B95">
      <w:pPr>
        <w:ind w:left="720" w:hanging="720"/>
        <w:rPr>
          <w:rFonts w:ascii="Perpetua" w:hAnsi="Perpetua"/>
          <w:b/>
          <w:i/>
        </w:rPr>
      </w:pPr>
      <w:r w:rsidRPr="00102370">
        <w:rPr>
          <w:rFonts w:ascii="Perpetua" w:hAnsi="Perpetua"/>
        </w:rPr>
        <w:t>Valle</w:t>
      </w:r>
      <w:r>
        <w:rPr>
          <w:rFonts w:ascii="Perpetua" w:hAnsi="Perpetua"/>
        </w:rPr>
        <w:t>-Ruiz</w:t>
      </w:r>
      <w:r w:rsidRPr="00102370">
        <w:rPr>
          <w:rFonts w:ascii="Perpetua" w:hAnsi="Perpetua"/>
        </w:rPr>
        <w:t>, Lis. “</w:t>
      </w:r>
      <w:r>
        <w:rPr>
          <w:rFonts w:ascii="Perpetua" w:hAnsi="Perpetua"/>
        </w:rPr>
        <w:t>Performing Cultural Memory Through Preaching</w:t>
      </w:r>
      <w:r w:rsidRPr="00102370">
        <w:rPr>
          <w:rFonts w:ascii="Perpetua" w:hAnsi="Perpetua"/>
        </w:rPr>
        <w:t xml:space="preserve">.” </w:t>
      </w:r>
      <w:r w:rsidRPr="00FA0B95">
        <w:rPr>
          <w:rFonts w:ascii="Perpetua" w:hAnsi="Perpetua"/>
        </w:rPr>
        <w:t>Submitted</w:t>
      </w:r>
      <w:r w:rsidRPr="00E332BD">
        <w:rPr>
          <w:rFonts w:ascii="Perpetua" w:hAnsi="Perpetua"/>
        </w:rPr>
        <w:t>.</w:t>
      </w:r>
      <w:r>
        <w:rPr>
          <w:rFonts w:ascii="Perpetua" w:hAnsi="Perpetua"/>
        </w:rPr>
        <w:t xml:space="preserve"> To</w:t>
      </w:r>
      <w:r w:rsidRPr="00FA0B95">
        <w:rPr>
          <w:rFonts w:ascii="Perpetua" w:hAnsi="Perpetua"/>
        </w:rPr>
        <w:t xml:space="preserve"> be published during the 2020 calendar/liturgical year</w:t>
      </w:r>
      <w:r>
        <w:rPr>
          <w:rFonts w:ascii="Perpetua" w:hAnsi="Perpetua"/>
        </w:rPr>
        <w:t xml:space="preserve"> in the journal</w:t>
      </w:r>
      <w:r w:rsidRPr="00FA0B95">
        <w:rPr>
          <w:rFonts w:ascii="Perpetua" w:hAnsi="Perpetua"/>
          <w:i/>
        </w:rPr>
        <w:t xml:space="preserve"> Liturgy</w:t>
      </w:r>
      <w:r w:rsidRPr="00FA0B95">
        <w:rPr>
          <w:rFonts w:ascii="Perpetua" w:hAnsi="Perpetua"/>
        </w:rPr>
        <w:t xml:space="preserve"> Volume 35</w:t>
      </w:r>
      <w:r>
        <w:rPr>
          <w:rFonts w:ascii="Perpetua" w:hAnsi="Perpetua"/>
        </w:rPr>
        <w:t>.</w:t>
      </w:r>
      <w:r w:rsidRPr="00102370">
        <w:rPr>
          <w:rFonts w:ascii="Perpetua" w:hAnsi="Perpetua"/>
        </w:rPr>
        <w:br/>
      </w:r>
    </w:p>
    <w:p w14:paraId="1C1413FF" w14:textId="77777777" w:rsidR="00FA0B95" w:rsidRPr="00AA2E32" w:rsidRDefault="00FA0B95" w:rsidP="00FA0B95">
      <w:pPr>
        <w:rPr>
          <w:rFonts w:ascii="Perpetua" w:hAnsi="Perpetua"/>
          <w:b/>
          <w:i/>
        </w:rPr>
      </w:pPr>
      <w:r w:rsidRPr="00AA2E32">
        <w:rPr>
          <w:rFonts w:ascii="Perpetua" w:hAnsi="Perpetua"/>
          <w:b/>
          <w:i/>
        </w:rPr>
        <w:t>Book chapter</w:t>
      </w:r>
    </w:p>
    <w:p w14:paraId="494FE5CB" w14:textId="77777777" w:rsidR="00FA0B95" w:rsidRPr="00102370" w:rsidRDefault="00FA0B95" w:rsidP="00FA0B95">
      <w:pPr>
        <w:ind w:left="720" w:hanging="720"/>
        <w:rPr>
          <w:rFonts w:ascii="Perpetua" w:hAnsi="Perpetua"/>
        </w:rPr>
      </w:pPr>
      <w:r w:rsidRPr="00102370">
        <w:rPr>
          <w:rFonts w:ascii="Perpetua" w:hAnsi="Perpetua"/>
        </w:rPr>
        <w:t>Valle, Lis. “Toward a Border-Crossing Homiletic: Building Blocks for Trauma-Informed Preaching Practices.” Submitted.</w:t>
      </w:r>
    </w:p>
    <w:p w14:paraId="65487121" w14:textId="77777777" w:rsidR="00FA0B95" w:rsidRDefault="00FA0B95" w:rsidP="00DF3BE0">
      <w:pPr>
        <w:rPr>
          <w:rFonts w:ascii="Perpetua" w:hAnsi="Perpetua"/>
          <w:b/>
          <w:i/>
        </w:rPr>
      </w:pPr>
    </w:p>
    <w:p w14:paraId="62626C7B" w14:textId="4C6F4F77" w:rsidR="00DF3BE0" w:rsidRPr="00AA2E32" w:rsidRDefault="00DF3BE0" w:rsidP="00DF3BE0">
      <w:pPr>
        <w:rPr>
          <w:rFonts w:ascii="Perpetua" w:hAnsi="Perpetua"/>
          <w:b/>
          <w:i/>
        </w:rPr>
      </w:pPr>
      <w:r w:rsidRPr="00AA2E32">
        <w:rPr>
          <w:rFonts w:ascii="Perpetua" w:hAnsi="Perpetua"/>
          <w:b/>
          <w:i/>
        </w:rPr>
        <w:t xml:space="preserve">Book </w:t>
      </w:r>
      <w:r>
        <w:rPr>
          <w:rFonts w:ascii="Perpetua" w:hAnsi="Perpetua"/>
          <w:b/>
          <w:i/>
        </w:rPr>
        <w:t>review</w:t>
      </w:r>
      <w:r w:rsidR="000864D0">
        <w:rPr>
          <w:rFonts w:ascii="Perpetua" w:hAnsi="Perpetua"/>
          <w:b/>
          <w:i/>
        </w:rPr>
        <w:t>s</w:t>
      </w:r>
    </w:p>
    <w:p w14:paraId="08DEC29B" w14:textId="2F000174" w:rsidR="00981998" w:rsidRDefault="00981998" w:rsidP="00DF3BE0">
      <w:pPr>
        <w:ind w:left="720" w:hanging="720"/>
        <w:rPr>
          <w:rFonts w:ascii="Perpetua" w:hAnsi="Perpetua"/>
        </w:rPr>
      </w:pPr>
      <w:r w:rsidRPr="00102370">
        <w:rPr>
          <w:rFonts w:ascii="Perpetua" w:hAnsi="Perpetua"/>
        </w:rPr>
        <w:t xml:space="preserve">Valle, Lis. </w:t>
      </w:r>
      <w:r>
        <w:rPr>
          <w:rFonts w:ascii="Perpetua" w:hAnsi="Perpetua"/>
        </w:rPr>
        <w:t xml:space="preserve">“Exodus Preaching: Crafting Sermons About Justice and Hope.” </w:t>
      </w:r>
      <w:r w:rsidRPr="00981998">
        <w:rPr>
          <w:rFonts w:ascii="Perpetua" w:hAnsi="Perpetua"/>
          <w:i/>
        </w:rPr>
        <w:t>Interpretation: A Journal of Bible and Theology</w:t>
      </w:r>
      <w:r>
        <w:rPr>
          <w:rFonts w:ascii="Perpetua" w:hAnsi="Perpetua"/>
        </w:rPr>
        <w:t>. 2019, Vol. 73(4) 403-422.</w:t>
      </w:r>
    </w:p>
    <w:p w14:paraId="74E89AEC" w14:textId="693A9E7B" w:rsidR="00DF3BE0" w:rsidRDefault="00DF3BE0" w:rsidP="00DF3BE0">
      <w:pPr>
        <w:ind w:left="720" w:hanging="720"/>
        <w:rPr>
          <w:rFonts w:ascii="Perpetua" w:hAnsi="Perpetua"/>
        </w:rPr>
      </w:pPr>
      <w:r w:rsidRPr="00102370">
        <w:rPr>
          <w:rFonts w:ascii="Perpetua" w:hAnsi="Perpetua"/>
        </w:rPr>
        <w:t xml:space="preserve">Valle, Lis. </w:t>
      </w:r>
      <w:r>
        <w:rPr>
          <w:rFonts w:ascii="Perpetua" w:hAnsi="Perpetua"/>
        </w:rPr>
        <w:t>“</w:t>
      </w:r>
      <w:r w:rsidRPr="00E332BD">
        <w:rPr>
          <w:rFonts w:ascii="Perpetua" w:hAnsi="Perpetua"/>
        </w:rPr>
        <w:t>Postcolonial Practice of Ministry: Leadership, Liturgy, and Interfaith Engagement,</w:t>
      </w:r>
      <w:r>
        <w:rPr>
          <w:rFonts w:ascii="Perpetua" w:hAnsi="Perpetua"/>
        </w:rPr>
        <w:t>”</w:t>
      </w:r>
      <w:r w:rsidRPr="00E332BD">
        <w:rPr>
          <w:rFonts w:ascii="Perpetua" w:hAnsi="Perpetua"/>
        </w:rPr>
        <w:t xml:space="preserve"> </w:t>
      </w:r>
      <w:r w:rsidRPr="00051158">
        <w:rPr>
          <w:rFonts w:ascii="Perpetua" w:hAnsi="Perpetua"/>
          <w:i/>
        </w:rPr>
        <w:t>Journal of Pastoral Theology</w:t>
      </w:r>
      <w:r w:rsidRPr="00E332BD">
        <w:rPr>
          <w:rFonts w:ascii="Perpetua" w:hAnsi="Perpetua"/>
        </w:rPr>
        <w:t xml:space="preserve">, </w:t>
      </w:r>
      <w:r>
        <w:rPr>
          <w:rFonts w:ascii="Perpetua" w:hAnsi="Perpetua"/>
        </w:rPr>
        <w:t xml:space="preserve">Published online December 11, 2017. </w:t>
      </w:r>
      <w:r w:rsidRPr="00E332BD">
        <w:rPr>
          <w:rFonts w:ascii="Perpetua" w:hAnsi="Perpetua"/>
        </w:rPr>
        <w:t>DOI: 10.1080/10649867.2017.1402563</w:t>
      </w:r>
      <w:r w:rsidRPr="00102370">
        <w:rPr>
          <w:rFonts w:ascii="Perpetua" w:hAnsi="Perpetua"/>
        </w:rPr>
        <w:t xml:space="preserve">. </w:t>
      </w:r>
    </w:p>
    <w:p w14:paraId="0922B733" w14:textId="77777777" w:rsidR="00DB21FB" w:rsidRDefault="00DB21FB" w:rsidP="00DF3BE0">
      <w:pPr>
        <w:rPr>
          <w:rFonts w:ascii="Perpetua" w:hAnsi="Perpetua"/>
          <w:b/>
          <w:i/>
        </w:rPr>
      </w:pPr>
    </w:p>
    <w:p w14:paraId="22D70EB8" w14:textId="79FD6543" w:rsidR="00DF3BE0" w:rsidRPr="00F27519" w:rsidRDefault="00DF3BE0" w:rsidP="00DF3BE0">
      <w:pPr>
        <w:rPr>
          <w:rFonts w:ascii="Perpetua" w:hAnsi="Perpetua"/>
          <w:b/>
          <w:i/>
        </w:rPr>
      </w:pPr>
      <w:r w:rsidRPr="00F27519">
        <w:rPr>
          <w:rFonts w:ascii="Perpetua" w:hAnsi="Perpetua"/>
          <w:b/>
          <w:i/>
        </w:rPr>
        <w:t>Related Essay</w:t>
      </w:r>
    </w:p>
    <w:p w14:paraId="2F5C5F51" w14:textId="77777777" w:rsidR="00DF3BE0" w:rsidRPr="00102370" w:rsidRDefault="00DF3BE0" w:rsidP="00DF3BE0">
      <w:pPr>
        <w:ind w:left="720" w:hanging="720"/>
        <w:rPr>
          <w:rFonts w:ascii="Perpetua" w:hAnsi="Perpetua"/>
        </w:rPr>
      </w:pPr>
      <w:r w:rsidRPr="00102370">
        <w:rPr>
          <w:rFonts w:ascii="Perpetua" w:hAnsi="Perpetua"/>
        </w:rPr>
        <w:t>Valle, Lis. “Preaching for Healing from Sexual Violence: Restoring Safety, Agency, and Connections through Re-Storying.” Unpublished</w:t>
      </w:r>
      <w:r>
        <w:rPr>
          <w:rFonts w:ascii="Perpetua" w:hAnsi="Perpetua"/>
        </w:rPr>
        <w:t xml:space="preserve"> Classroom Paper, January 2015</w:t>
      </w:r>
      <w:r w:rsidRPr="00102370">
        <w:rPr>
          <w:rFonts w:ascii="Perpetua" w:hAnsi="Perpetua"/>
        </w:rPr>
        <w:t xml:space="preserve">. Assigned by Dr. John </w:t>
      </w:r>
      <w:r>
        <w:rPr>
          <w:rFonts w:ascii="Perpetua" w:hAnsi="Perpetua"/>
        </w:rPr>
        <w:t xml:space="preserve">S. </w:t>
      </w:r>
      <w:r w:rsidRPr="00102370">
        <w:rPr>
          <w:rFonts w:ascii="Perpetua" w:hAnsi="Perpetua"/>
        </w:rPr>
        <w:t xml:space="preserve">McClure in his doctoral course </w:t>
      </w:r>
      <w:r w:rsidRPr="00102370">
        <w:rPr>
          <w:rFonts w:ascii="Perpetua" w:hAnsi="Perpetua"/>
          <w:i/>
        </w:rPr>
        <w:t>Liturgy and Preaching</w:t>
      </w:r>
      <w:r w:rsidRPr="00102370">
        <w:rPr>
          <w:rFonts w:ascii="Perpetua" w:hAnsi="Perpetua"/>
        </w:rPr>
        <w:t xml:space="preserve"> (Rel. 6929), Vanderbilt University, Fall 2015.</w:t>
      </w:r>
      <w:r>
        <w:rPr>
          <w:rFonts w:ascii="Perpetua" w:hAnsi="Perpetua"/>
        </w:rPr>
        <w:t xml:space="preserve"> Quoted in upcoming book tentatively entitled</w:t>
      </w:r>
      <w:r w:rsidRPr="00F27519">
        <w:rPr>
          <w:rFonts w:ascii="Calibri" w:hAnsi="Calibri" w:cs="Segoe UI"/>
          <w:i/>
          <w:iCs/>
          <w:color w:val="000000"/>
        </w:rPr>
        <w:t xml:space="preserve"> </w:t>
      </w:r>
      <w:r w:rsidRPr="00F27519">
        <w:rPr>
          <w:rFonts w:ascii="Perpetua" w:hAnsi="Perpetua"/>
          <w:i/>
        </w:rPr>
        <w:t>Speaking Together and With God: Liturgy and Communicative Ethics</w:t>
      </w:r>
      <w:r>
        <w:rPr>
          <w:rFonts w:ascii="Perpetua" w:hAnsi="Perpetua"/>
          <w:i/>
        </w:rPr>
        <w:t xml:space="preserve">. </w:t>
      </w:r>
      <w:r>
        <w:rPr>
          <w:rFonts w:ascii="Perpetua" w:hAnsi="Perpetua"/>
        </w:rPr>
        <w:t>Submitted</w:t>
      </w:r>
      <w:r w:rsidRPr="00102370">
        <w:rPr>
          <w:rFonts w:ascii="Perpetua" w:hAnsi="Perpetua"/>
        </w:rPr>
        <w:t xml:space="preserve"> by Dr. John </w:t>
      </w:r>
      <w:r>
        <w:rPr>
          <w:rFonts w:ascii="Perpetua" w:hAnsi="Perpetua"/>
        </w:rPr>
        <w:t xml:space="preserve">S. </w:t>
      </w:r>
      <w:r w:rsidRPr="00102370">
        <w:rPr>
          <w:rFonts w:ascii="Perpetua" w:hAnsi="Perpetua"/>
        </w:rPr>
        <w:t>McClure</w:t>
      </w:r>
      <w:r>
        <w:rPr>
          <w:rFonts w:ascii="Perpetua" w:hAnsi="Perpetua"/>
        </w:rPr>
        <w:t>.</w:t>
      </w:r>
    </w:p>
    <w:p w14:paraId="744161FF" w14:textId="77777777" w:rsidR="000864D0" w:rsidRDefault="000864D0" w:rsidP="00DF3BE0">
      <w:pPr>
        <w:rPr>
          <w:rFonts w:ascii="Perpetua" w:hAnsi="Perpetua"/>
          <w:b/>
          <w:i/>
        </w:rPr>
      </w:pPr>
    </w:p>
    <w:p w14:paraId="05C1824B" w14:textId="75FFE000" w:rsidR="00DF3BE0" w:rsidRPr="004A4B35" w:rsidRDefault="00DF3BE0" w:rsidP="00DF3BE0">
      <w:pPr>
        <w:rPr>
          <w:rFonts w:ascii="Perpetua" w:hAnsi="Perpetua"/>
          <w:b/>
          <w:i/>
        </w:rPr>
      </w:pPr>
      <w:r w:rsidRPr="004A4B35">
        <w:rPr>
          <w:rFonts w:ascii="Perpetua" w:hAnsi="Perpetua"/>
          <w:b/>
          <w:i/>
        </w:rPr>
        <w:t>Related Articles and Publications</w:t>
      </w:r>
    </w:p>
    <w:p w14:paraId="1607E267" w14:textId="3981F1F6" w:rsidR="00A27110" w:rsidRDefault="00A27110" w:rsidP="00DF3BE0">
      <w:pPr>
        <w:ind w:left="720" w:hanging="720"/>
        <w:rPr>
          <w:rFonts w:ascii="Perpetua" w:hAnsi="Perpetua"/>
        </w:rPr>
      </w:pPr>
      <w:r>
        <w:rPr>
          <w:rFonts w:ascii="Perpetua" w:hAnsi="Perpetua"/>
        </w:rPr>
        <w:t xml:space="preserve">Valle-Ruiz, Lis. “Silence That Calls us to Love Too Much.” </w:t>
      </w:r>
      <w:r w:rsidRPr="00FA0B95">
        <w:rPr>
          <w:rFonts w:ascii="Perpetua" w:hAnsi="Perpetua"/>
          <w:i/>
        </w:rPr>
        <w:t>Horizons: The Magazine for Presbyterian Women</w:t>
      </w:r>
      <w:r>
        <w:rPr>
          <w:rFonts w:ascii="Perpetua" w:hAnsi="Perpetua"/>
        </w:rPr>
        <w:t>. January/February 2020, 4-6.</w:t>
      </w:r>
    </w:p>
    <w:p w14:paraId="6BB01EE1" w14:textId="6CDA8407" w:rsidR="00DF3BE0" w:rsidRPr="00102370" w:rsidRDefault="00DF3BE0" w:rsidP="00DF3BE0">
      <w:pPr>
        <w:ind w:left="720" w:hanging="720"/>
        <w:rPr>
          <w:rFonts w:ascii="Perpetua" w:hAnsi="Perpetua"/>
        </w:rPr>
      </w:pPr>
      <w:r w:rsidRPr="00102370">
        <w:rPr>
          <w:rFonts w:ascii="Perpetua" w:hAnsi="Perpetua"/>
        </w:rPr>
        <w:t xml:space="preserve">Valle, Lis and Nancy Hawthorne. “Collaborative Energy: An Opening to a World of Possibility.” </w:t>
      </w:r>
      <w:r w:rsidRPr="00102370">
        <w:rPr>
          <w:rFonts w:ascii="Perpetua" w:hAnsi="Perpetua"/>
          <w:i/>
        </w:rPr>
        <w:t>Wellsprings Journal</w:t>
      </w:r>
      <w:r w:rsidRPr="00102370">
        <w:rPr>
          <w:rFonts w:ascii="Perpetua" w:hAnsi="Perpetua"/>
        </w:rPr>
        <w:t xml:space="preserve">, 2016 Edition: </w:t>
      </w:r>
      <w:r w:rsidRPr="00102370">
        <w:rPr>
          <w:rFonts w:ascii="Perpetua" w:hAnsi="Perpetua"/>
          <w:i/>
        </w:rPr>
        <w:t>Birthing a Worldwide Church</w:t>
      </w:r>
      <w:r w:rsidRPr="00102370">
        <w:rPr>
          <w:rFonts w:ascii="Perpetua" w:hAnsi="Perpetua"/>
        </w:rPr>
        <w:t xml:space="preserve">. http://www.wellspringsjournal.org/2016/03/collaborative-energy-an-opening-to-a-world-of-possibility/ </w:t>
      </w:r>
    </w:p>
    <w:p w14:paraId="5E9DA150" w14:textId="77777777" w:rsidR="00DF3BE0" w:rsidRPr="00102370" w:rsidRDefault="00DF3BE0" w:rsidP="00DF3BE0">
      <w:pPr>
        <w:ind w:left="720" w:hanging="720"/>
        <w:rPr>
          <w:rFonts w:ascii="Perpetua" w:hAnsi="Perpetua"/>
        </w:rPr>
      </w:pPr>
      <w:r w:rsidRPr="00102370">
        <w:rPr>
          <w:rFonts w:ascii="Perpetua" w:hAnsi="Perpetua"/>
        </w:rPr>
        <w:t xml:space="preserve">Valle, Lis et. al. on behalf of </w:t>
      </w:r>
      <w:r w:rsidRPr="00102370">
        <w:rPr>
          <w:rFonts w:ascii="Perpetua" w:hAnsi="Perpetua"/>
          <w:i/>
        </w:rPr>
        <w:t>Vanderbilt Center for Teaching.</w:t>
      </w:r>
      <w:r w:rsidRPr="00102370">
        <w:rPr>
          <w:rFonts w:ascii="Perpetua" w:hAnsi="Perpetua"/>
        </w:rPr>
        <w:t xml:space="preserve"> “A Guide to Feminist Pedagogy.” March, 2015. https://my.vanderbilt.edu/femped/</w:t>
      </w:r>
    </w:p>
    <w:p w14:paraId="60425267" w14:textId="77777777" w:rsidR="00DF3BE0" w:rsidRDefault="00DF3BE0" w:rsidP="00DF3BE0">
      <w:pPr>
        <w:ind w:left="720" w:hanging="720"/>
        <w:rPr>
          <w:rFonts w:ascii="Perpetua" w:hAnsi="Perpetua"/>
        </w:rPr>
      </w:pPr>
      <w:r w:rsidRPr="00102370">
        <w:rPr>
          <w:rFonts w:ascii="Perpetua" w:hAnsi="Perpetua"/>
        </w:rPr>
        <w:t xml:space="preserve">Valle, Lis. “The effective – and fun – use of drama,” </w:t>
      </w:r>
      <w:r w:rsidRPr="00102370">
        <w:rPr>
          <w:rFonts w:ascii="Perpetua" w:hAnsi="Perpetua"/>
          <w:i/>
        </w:rPr>
        <w:t>Advocate</w:t>
      </w:r>
      <w:r w:rsidRPr="00102370">
        <w:rPr>
          <w:rFonts w:ascii="Perpetua" w:hAnsi="Perpetua"/>
        </w:rPr>
        <w:t>, Vol. 37, No. 3, Fall 2012, 12-13</w:t>
      </w:r>
      <w:r w:rsidRPr="00102370">
        <w:rPr>
          <w:rFonts w:ascii="Perpetua" w:hAnsi="Perpetua"/>
        </w:rPr>
        <w:br/>
        <w:t xml:space="preserve">http://advocate.apcenet.org/issue/let-us-play </w:t>
      </w:r>
    </w:p>
    <w:p w14:paraId="1F698624" w14:textId="7D2948D5" w:rsidR="008B51C8" w:rsidRDefault="008B51C8" w:rsidP="00DF3BE0">
      <w:pPr>
        <w:rPr>
          <w:rFonts w:ascii="Perpetua" w:hAnsi="Perpetua"/>
        </w:rPr>
      </w:pPr>
    </w:p>
    <w:p w14:paraId="33DBFE4D" w14:textId="77777777" w:rsidR="00D7571E" w:rsidRPr="00102370" w:rsidRDefault="00D7571E" w:rsidP="00DF3BE0">
      <w:pPr>
        <w:rPr>
          <w:rFonts w:ascii="Perpetua" w:hAnsi="Perpetua"/>
        </w:rPr>
      </w:pPr>
    </w:p>
    <w:p w14:paraId="4A6E7847" w14:textId="2E16E7CA" w:rsidR="00D420D9" w:rsidRPr="004E0D02" w:rsidRDefault="00D420D9" w:rsidP="00767346">
      <w:pPr>
        <w:pStyle w:val="Heading2"/>
        <w:rPr>
          <w:b/>
        </w:rPr>
      </w:pPr>
      <w:r w:rsidRPr="004E0D02">
        <w:rPr>
          <w:b/>
        </w:rPr>
        <w:t>Presentations</w:t>
      </w:r>
      <w:r w:rsidR="002432DA" w:rsidRPr="004E0D02">
        <w:rPr>
          <w:b/>
        </w:rPr>
        <w:t xml:space="preserve"> </w:t>
      </w:r>
    </w:p>
    <w:p w14:paraId="0B5A5F57" w14:textId="53143B78" w:rsidR="00FA6622" w:rsidRPr="00585AC8" w:rsidRDefault="00FA6622" w:rsidP="00FA6622">
      <w:pPr>
        <w:suppressAutoHyphens/>
        <w:rPr>
          <w:rFonts w:ascii="Perpetua" w:hAnsi="Perpetua"/>
          <w:b/>
          <w:i/>
        </w:rPr>
      </w:pPr>
      <w:r w:rsidRPr="00585AC8">
        <w:rPr>
          <w:rFonts w:ascii="Perpetua" w:hAnsi="Perpetua"/>
          <w:b/>
          <w:i/>
        </w:rPr>
        <w:t>Presentation of Scholarly Research</w:t>
      </w:r>
    </w:p>
    <w:p w14:paraId="0A96CDD7" w14:textId="44F6AF44" w:rsidR="00EB476F" w:rsidRPr="00EB476F" w:rsidRDefault="00EB476F" w:rsidP="000864D0">
      <w:pPr>
        <w:suppressAutoHyphens/>
        <w:ind w:left="720" w:hanging="720"/>
        <w:rPr>
          <w:rFonts w:ascii="Perpetua" w:hAnsi="Perpetua"/>
          <w:i/>
        </w:rPr>
      </w:pPr>
      <w:r w:rsidRPr="00EB476F">
        <w:rPr>
          <w:rFonts w:ascii="Perpetua" w:hAnsi="Perpetua"/>
        </w:rPr>
        <w:t>“Liturgy, Ritual and Prophetic Communication as Approaches to Healing</w:t>
      </w:r>
      <w:r>
        <w:rPr>
          <w:rFonts w:ascii="Perpetua" w:hAnsi="Perpetua"/>
        </w:rPr>
        <w:t>.</w:t>
      </w:r>
      <w:r w:rsidRPr="00EB476F">
        <w:rPr>
          <w:rFonts w:ascii="Perpetua" w:hAnsi="Perpetua"/>
        </w:rPr>
        <w:t>”</w:t>
      </w:r>
      <w:r>
        <w:rPr>
          <w:rFonts w:ascii="Perpetua" w:hAnsi="Perpetua"/>
        </w:rPr>
        <w:t xml:space="preserve"> </w:t>
      </w:r>
      <w:r w:rsidRPr="00EB476F">
        <w:rPr>
          <w:rFonts w:ascii="Perpetua" w:hAnsi="Perpetua"/>
          <w:i/>
        </w:rPr>
        <w:t>Convening at the Intersection of Faith, Trauma and Resilience</w:t>
      </w:r>
      <w:r>
        <w:rPr>
          <w:rFonts w:ascii="Perpetua" w:hAnsi="Perpetua"/>
          <w:i/>
        </w:rPr>
        <w:t xml:space="preserve"> Conference</w:t>
      </w:r>
      <w:r w:rsidRPr="00EB476F">
        <w:rPr>
          <w:rFonts w:ascii="Perpetua" w:hAnsi="Perpetua"/>
        </w:rPr>
        <w:t>, Chicago, IL; January 2020.</w:t>
      </w:r>
      <w:r w:rsidRPr="00EB476F">
        <w:rPr>
          <w:rFonts w:ascii="Perpetua" w:hAnsi="Perpetua"/>
          <w:i/>
        </w:rPr>
        <w:t xml:space="preserve"> </w:t>
      </w:r>
    </w:p>
    <w:p w14:paraId="38133BBF" w14:textId="676AE317" w:rsidR="000864D0" w:rsidRDefault="000864D0" w:rsidP="000864D0">
      <w:pPr>
        <w:suppressAutoHyphens/>
        <w:ind w:left="720" w:hanging="720"/>
        <w:rPr>
          <w:rFonts w:ascii="Perpetua" w:hAnsi="Perpetua"/>
        </w:rPr>
      </w:pPr>
      <w:r w:rsidRPr="00102370">
        <w:rPr>
          <w:rFonts w:ascii="Perpetua" w:hAnsi="Perpetua"/>
        </w:rPr>
        <w:t>“</w:t>
      </w:r>
      <w:r>
        <w:rPr>
          <w:rFonts w:ascii="Perpetua" w:hAnsi="Perpetua"/>
        </w:rPr>
        <w:t>Liberating Imagination Through Co-Inspiration.</w:t>
      </w:r>
      <w:r w:rsidRPr="00102370">
        <w:rPr>
          <w:rFonts w:ascii="Perpetua" w:hAnsi="Perpetua"/>
        </w:rPr>
        <w:t xml:space="preserve">” </w:t>
      </w:r>
      <w:r w:rsidRPr="000864D0">
        <w:rPr>
          <w:rFonts w:ascii="Perpetua" w:hAnsi="Perpetua"/>
          <w:i/>
        </w:rPr>
        <w:t>CoInspire Conference: Eviscerating Racism, Liberating Imagination</w:t>
      </w:r>
      <w:r w:rsidRPr="00A106D9">
        <w:rPr>
          <w:rFonts w:ascii="Perpetua" w:hAnsi="Perpetua"/>
        </w:rPr>
        <w:t xml:space="preserve">, </w:t>
      </w:r>
      <w:r>
        <w:rPr>
          <w:rFonts w:ascii="Perpetua" w:hAnsi="Perpetua"/>
        </w:rPr>
        <w:t>Montreat</w:t>
      </w:r>
      <w:r w:rsidRPr="00A106D9">
        <w:rPr>
          <w:rFonts w:ascii="Perpetua" w:hAnsi="Perpetua"/>
        </w:rPr>
        <w:t xml:space="preserve">, </w:t>
      </w:r>
      <w:r>
        <w:rPr>
          <w:rFonts w:ascii="Perpetua" w:hAnsi="Perpetua"/>
        </w:rPr>
        <w:t>NC</w:t>
      </w:r>
      <w:r w:rsidRPr="00A106D9">
        <w:rPr>
          <w:rFonts w:ascii="Perpetua" w:hAnsi="Perpetua"/>
        </w:rPr>
        <w:t xml:space="preserve">; </w:t>
      </w:r>
      <w:r>
        <w:rPr>
          <w:rFonts w:ascii="Perpetua" w:hAnsi="Perpetua"/>
        </w:rPr>
        <w:t>October</w:t>
      </w:r>
      <w:r w:rsidRPr="00A106D9">
        <w:rPr>
          <w:rFonts w:ascii="Perpetua" w:hAnsi="Perpetua"/>
        </w:rPr>
        <w:t xml:space="preserve"> 201</w:t>
      </w:r>
      <w:r>
        <w:rPr>
          <w:rFonts w:ascii="Perpetua" w:hAnsi="Perpetua"/>
        </w:rPr>
        <w:t>9</w:t>
      </w:r>
      <w:r w:rsidRPr="00A106D9">
        <w:rPr>
          <w:rFonts w:ascii="Perpetua" w:hAnsi="Perpetua"/>
        </w:rPr>
        <w:t xml:space="preserve">. </w:t>
      </w:r>
    </w:p>
    <w:p w14:paraId="3107B934" w14:textId="5BD997E0" w:rsidR="00FB17CF" w:rsidRDefault="00FB17CF" w:rsidP="000864D0">
      <w:pPr>
        <w:suppressAutoHyphens/>
        <w:ind w:left="720" w:hanging="720"/>
        <w:rPr>
          <w:rFonts w:ascii="Perpetua" w:hAnsi="Perpetua"/>
        </w:rPr>
      </w:pPr>
      <w:r>
        <w:rPr>
          <w:rFonts w:ascii="Perpetua" w:hAnsi="Perpetua"/>
        </w:rPr>
        <w:t>“Performance of Collaborative Preaching.”</w:t>
      </w:r>
    </w:p>
    <w:p w14:paraId="2AC9DAD9" w14:textId="64B448D4" w:rsidR="00FB17CF" w:rsidRPr="00FB17CF" w:rsidRDefault="00FB17CF" w:rsidP="00FB17CF">
      <w:pPr>
        <w:pStyle w:val="ListParagraph"/>
        <w:numPr>
          <w:ilvl w:val="0"/>
          <w:numId w:val="12"/>
        </w:numPr>
        <w:suppressAutoHyphens/>
        <w:ind w:left="540"/>
        <w:rPr>
          <w:rFonts w:ascii="Perpetua" w:hAnsi="Perpetua"/>
          <w:sz w:val="24"/>
        </w:rPr>
      </w:pPr>
      <w:r w:rsidRPr="00FB17CF">
        <w:rPr>
          <w:rFonts w:ascii="Perpetua" w:hAnsi="Perpetua"/>
          <w:sz w:val="24"/>
        </w:rPr>
        <w:t>McCormick Theological Seminary, Chicago, IL; September 22, 2018.</w:t>
      </w:r>
    </w:p>
    <w:p w14:paraId="4429C729" w14:textId="252F72A6" w:rsidR="00FB17CF" w:rsidRDefault="00FB17CF" w:rsidP="00FB17CF">
      <w:pPr>
        <w:pStyle w:val="ListParagraph"/>
        <w:numPr>
          <w:ilvl w:val="0"/>
          <w:numId w:val="12"/>
        </w:numPr>
        <w:suppressAutoHyphens/>
        <w:ind w:left="540"/>
        <w:rPr>
          <w:rFonts w:ascii="Perpetua" w:hAnsi="Perpetua"/>
        </w:rPr>
      </w:pPr>
      <w:r w:rsidRPr="00FB17CF">
        <w:rPr>
          <w:rFonts w:ascii="Perpetua" w:hAnsi="Perpetua"/>
          <w:sz w:val="24"/>
        </w:rPr>
        <w:t xml:space="preserve">Preaching Lab: </w:t>
      </w:r>
      <w:r w:rsidRPr="00FB17CF">
        <w:rPr>
          <w:rFonts w:ascii="Perpetua" w:hAnsi="Perpetua"/>
          <w:i/>
          <w:sz w:val="24"/>
        </w:rPr>
        <w:t>Preaching in More Than One Voice</w:t>
      </w:r>
      <w:r w:rsidRPr="00FB17CF">
        <w:rPr>
          <w:rFonts w:ascii="Perpetua" w:hAnsi="Perpetua"/>
          <w:sz w:val="24"/>
        </w:rPr>
        <w:t>. Kirk in the Hills Presbyterian Church, Bloomfield Hills, MI; October 6, 2018.</w:t>
      </w:r>
    </w:p>
    <w:p w14:paraId="3D922E5D" w14:textId="2B179E89" w:rsidR="00FB17CF" w:rsidRDefault="00FB17CF" w:rsidP="00A106D9">
      <w:pPr>
        <w:suppressAutoHyphens/>
        <w:ind w:left="720" w:hanging="720"/>
        <w:rPr>
          <w:rFonts w:ascii="Perpetua" w:hAnsi="Perpetua"/>
        </w:rPr>
      </w:pPr>
      <w:r>
        <w:rPr>
          <w:rFonts w:ascii="Perpetua" w:hAnsi="Perpetua"/>
        </w:rPr>
        <w:t>“Queering Preaching Through Burlesque.” Societas Homiletica Conference, Durham, NC; August 2018.</w:t>
      </w:r>
    </w:p>
    <w:p w14:paraId="2F01FDD6" w14:textId="62D4FDA9" w:rsidR="002F5A74" w:rsidRDefault="002F5A74" w:rsidP="00A106D9">
      <w:pPr>
        <w:suppressAutoHyphens/>
        <w:ind w:left="720" w:hanging="720"/>
        <w:rPr>
          <w:rFonts w:ascii="Perpetua" w:hAnsi="Perpetua"/>
        </w:rPr>
      </w:pPr>
      <w:r w:rsidRPr="00102370">
        <w:rPr>
          <w:rFonts w:ascii="Perpetua" w:hAnsi="Perpetua"/>
        </w:rPr>
        <w:t>“Redeeming Pleasure in Worship and Preaching</w:t>
      </w:r>
      <w:r w:rsidR="00A106D9">
        <w:rPr>
          <w:rFonts w:ascii="Perpetua" w:hAnsi="Perpetua"/>
        </w:rPr>
        <w:t>.</w:t>
      </w:r>
      <w:r w:rsidRPr="00102370">
        <w:rPr>
          <w:rFonts w:ascii="Perpetua" w:hAnsi="Perpetua"/>
        </w:rPr>
        <w:t xml:space="preserve">” </w:t>
      </w:r>
      <w:r w:rsidRPr="00A106D9">
        <w:rPr>
          <w:rFonts w:ascii="Perpetua" w:hAnsi="Perpetua"/>
        </w:rPr>
        <w:t xml:space="preserve">Theopoetics Conference, Cincinnati, OH; March 2017. </w:t>
      </w:r>
    </w:p>
    <w:p w14:paraId="201431E2" w14:textId="0C642599" w:rsidR="00F70CD5" w:rsidRPr="00A106D9" w:rsidRDefault="00F70CD5" w:rsidP="00F70CD5">
      <w:pPr>
        <w:suppressAutoHyphens/>
        <w:ind w:left="720" w:hanging="720"/>
        <w:rPr>
          <w:rFonts w:ascii="Perpetua" w:hAnsi="Perpetua"/>
        </w:rPr>
      </w:pPr>
      <w:r w:rsidRPr="00102370">
        <w:rPr>
          <w:rFonts w:ascii="Perpetua" w:hAnsi="Perpetua"/>
        </w:rPr>
        <w:t>“Restoring Through Re-Storying: Toward a Healing Homiletic for Border Crossers</w:t>
      </w:r>
      <w:r>
        <w:rPr>
          <w:rFonts w:ascii="Perpetua" w:hAnsi="Perpetua"/>
        </w:rPr>
        <w:t>.</w:t>
      </w:r>
      <w:r w:rsidRPr="00102370">
        <w:rPr>
          <w:rFonts w:ascii="Perpetua" w:hAnsi="Perpetua"/>
        </w:rPr>
        <w:t xml:space="preserve">” </w:t>
      </w:r>
      <w:r w:rsidRPr="00DF7BA5">
        <w:rPr>
          <w:rFonts w:ascii="Perpetua" w:hAnsi="Perpetua"/>
        </w:rPr>
        <w:t xml:space="preserve">Homiletics and Biblical Studies Workgroup: Preaching in/and the Borderlands, Society of Biblical Literature Annual Meeting, San Antonio, TX, November 2016. </w:t>
      </w:r>
    </w:p>
    <w:p w14:paraId="25497BBF" w14:textId="384267C8" w:rsidR="00057284" w:rsidRPr="00102370" w:rsidRDefault="00057284" w:rsidP="00887C61">
      <w:pPr>
        <w:suppressAutoHyphens/>
        <w:ind w:left="720" w:hanging="720"/>
        <w:rPr>
          <w:rFonts w:ascii="Perpetua" w:hAnsi="Perpetua"/>
        </w:rPr>
      </w:pPr>
      <w:r w:rsidRPr="00102370">
        <w:rPr>
          <w:rFonts w:ascii="Perpetua" w:hAnsi="Perpetua"/>
        </w:rPr>
        <w:t>“Performative Preaching: The Genealogy of Mary Magdalene’s Ritual”</w:t>
      </w:r>
    </w:p>
    <w:p w14:paraId="65E355DA" w14:textId="4E93AA13" w:rsidR="00057284" w:rsidRPr="00102370" w:rsidRDefault="00C05978" w:rsidP="00603CDE">
      <w:pPr>
        <w:pStyle w:val="ListParagraph"/>
        <w:numPr>
          <w:ilvl w:val="0"/>
          <w:numId w:val="12"/>
        </w:numPr>
        <w:suppressAutoHyphens/>
        <w:ind w:left="540"/>
        <w:rPr>
          <w:rFonts w:ascii="Perpetua" w:hAnsi="Perpetua"/>
          <w:sz w:val="24"/>
        </w:rPr>
      </w:pPr>
      <w:r w:rsidRPr="00102370">
        <w:rPr>
          <w:rFonts w:ascii="Perpetua" w:hAnsi="Perpetua"/>
          <w:sz w:val="24"/>
        </w:rPr>
        <w:t xml:space="preserve">Performance Studies Workgroup, </w:t>
      </w:r>
      <w:r w:rsidR="00057284" w:rsidRPr="00102370">
        <w:rPr>
          <w:rFonts w:ascii="Perpetua" w:hAnsi="Perpetua"/>
          <w:sz w:val="24"/>
        </w:rPr>
        <w:t>Academy of Homiletics Annual Meeting, December 2015.</w:t>
      </w:r>
    </w:p>
    <w:p w14:paraId="59D34FD7" w14:textId="4FE0F886" w:rsidR="00C05978" w:rsidRPr="00102370" w:rsidRDefault="00C05978" w:rsidP="00603CDE">
      <w:pPr>
        <w:pStyle w:val="ListParagraph"/>
        <w:numPr>
          <w:ilvl w:val="0"/>
          <w:numId w:val="12"/>
        </w:numPr>
        <w:suppressAutoHyphens/>
        <w:ind w:left="540"/>
        <w:rPr>
          <w:rFonts w:ascii="Perpetua" w:hAnsi="Perpetua"/>
          <w:sz w:val="24"/>
        </w:rPr>
      </w:pPr>
      <w:r w:rsidRPr="00102370">
        <w:rPr>
          <w:rFonts w:ascii="Perpetua" w:hAnsi="Perpetua"/>
          <w:sz w:val="24"/>
        </w:rPr>
        <w:t xml:space="preserve">Women and Gender Studies Colloquium, </w:t>
      </w:r>
      <w:r w:rsidR="00DF7BA5">
        <w:rPr>
          <w:rFonts w:ascii="Perpetua" w:hAnsi="Perpetua"/>
          <w:sz w:val="24"/>
        </w:rPr>
        <w:t xml:space="preserve">Vanderbilt University, </w:t>
      </w:r>
      <w:r w:rsidRPr="00102370">
        <w:rPr>
          <w:rFonts w:ascii="Perpetua" w:hAnsi="Perpetua"/>
          <w:sz w:val="24"/>
        </w:rPr>
        <w:t>November 2015.</w:t>
      </w:r>
    </w:p>
    <w:p w14:paraId="6DBFC45A" w14:textId="77777777" w:rsidR="00DF7BA5" w:rsidRDefault="00DF7BA5" w:rsidP="00A106D9">
      <w:pPr>
        <w:suppressAutoHyphens/>
        <w:ind w:left="720" w:hanging="720"/>
        <w:rPr>
          <w:rFonts w:ascii="Perpetua" w:hAnsi="Perpetua"/>
        </w:rPr>
      </w:pPr>
      <w:r w:rsidRPr="00102370">
        <w:rPr>
          <w:rFonts w:ascii="Perpetua" w:hAnsi="Perpetua"/>
        </w:rPr>
        <w:t>“Toward Postcolonial Liturgical Preaching: Drawing on the Pre-Columbian Caribbean Religion of the Taínos</w:t>
      </w:r>
      <w:r>
        <w:rPr>
          <w:rFonts w:ascii="Perpetua" w:hAnsi="Perpetua"/>
        </w:rPr>
        <w:t>.”</w:t>
      </w:r>
    </w:p>
    <w:p w14:paraId="08CC2F59" w14:textId="70DCA4FB" w:rsidR="00DF7BA5" w:rsidRPr="00DF7BA5" w:rsidRDefault="00DF7BA5" w:rsidP="00827BBC">
      <w:pPr>
        <w:pStyle w:val="ListParagraph"/>
        <w:numPr>
          <w:ilvl w:val="0"/>
          <w:numId w:val="12"/>
        </w:numPr>
        <w:suppressAutoHyphens/>
        <w:ind w:left="540"/>
        <w:rPr>
          <w:rFonts w:ascii="Perpetua" w:hAnsi="Perpetua"/>
        </w:rPr>
      </w:pPr>
      <w:r w:rsidRPr="00102370">
        <w:rPr>
          <w:rFonts w:ascii="Perpetua" w:hAnsi="Perpetua"/>
          <w:sz w:val="24"/>
        </w:rPr>
        <w:t>Worship and Preaching Workgroup, Academy of Homiletics Annual Meeting, November 2014.</w:t>
      </w:r>
    </w:p>
    <w:p w14:paraId="22B08838" w14:textId="790308D7" w:rsidR="00F70CD5" w:rsidRPr="00F70CD5" w:rsidRDefault="00F70CD5" w:rsidP="00F70CD5">
      <w:pPr>
        <w:pStyle w:val="ListParagraph"/>
        <w:numPr>
          <w:ilvl w:val="0"/>
          <w:numId w:val="12"/>
        </w:numPr>
        <w:suppressAutoHyphens/>
        <w:ind w:left="540"/>
        <w:rPr>
          <w:rFonts w:ascii="Perpetua" w:hAnsi="Perpetua"/>
          <w:sz w:val="24"/>
        </w:rPr>
      </w:pPr>
      <w:r w:rsidRPr="00F70CD5">
        <w:rPr>
          <w:rFonts w:ascii="Perpetua" w:hAnsi="Perpetua"/>
          <w:i/>
          <w:sz w:val="24"/>
        </w:rPr>
        <w:t>Consultation on Postcolonial Theory and Preaching</w:t>
      </w:r>
      <w:r w:rsidRPr="00F70CD5">
        <w:rPr>
          <w:rFonts w:ascii="Perpetua" w:hAnsi="Perpetua"/>
          <w:sz w:val="24"/>
        </w:rPr>
        <w:t xml:space="preserve"> at Boston University, October 2014.</w:t>
      </w:r>
    </w:p>
    <w:p w14:paraId="307B97F5" w14:textId="035778B6" w:rsidR="00DF7BA5" w:rsidRDefault="00DF7BA5" w:rsidP="00827BBC">
      <w:pPr>
        <w:pStyle w:val="ListParagraph"/>
        <w:numPr>
          <w:ilvl w:val="0"/>
          <w:numId w:val="12"/>
        </w:numPr>
        <w:suppressAutoHyphens/>
        <w:ind w:left="540"/>
        <w:rPr>
          <w:rFonts w:ascii="Perpetua" w:hAnsi="Perpetua"/>
        </w:rPr>
      </w:pPr>
      <w:r w:rsidRPr="00102370">
        <w:rPr>
          <w:rFonts w:ascii="Perpetua" w:hAnsi="Perpetua"/>
          <w:i/>
          <w:sz w:val="24"/>
        </w:rPr>
        <w:t>Commemoration of La Raza Month</w:t>
      </w:r>
      <w:r w:rsidRPr="00102370">
        <w:rPr>
          <w:rFonts w:ascii="Perpetua" w:hAnsi="Perpetua"/>
          <w:sz w:val="24"/>
        </w:rPr>
        <w:t xml:space="preserve">, Latin@/American@ Seminarians, </w:t>
      </w:r>
      <w:r>
        <w:rPr>
          <w:rFonts w:ascii="Perpetua" w:hAnsi="Perpetua"/>
          <w:sz w:val="24"/>
        </w:rPr>
        <w:t>Vanderbilt University, October</w:t>
      </w:r>
      <w:r w:rsidRPr="00102370">
        <w:rPr>
          <w:rFonts w:ascii="Perpetua" w:hAnsi="Perpetua"/>
          <w:sz w:val="24"/>
        </w:rPr>
        <w:t xml:space="preserve"> 2014</w:t>
      </w:r>
      <w:r>
        <w:rPr>
          <w:rFonts w:ascii="Perpetua" w:hAnsi="Perpetua"/>
          <w:sz w:val="24"/>
        </w:rPr>
        <w:t>.</w:t>
      </w:r>
    </w:p>
    <w:p w14:paraId="372554C9" w14:textId="77777777" w:rsidR="00D7571E" w:rsidRDefault="00D7571E" w:rsidP="00DA09FB">
      <w:pPr>
        <w:suppressAutoHyphens/>
        <w:rPr>
          <w:rFonts w:ascii="Perpetua" w:hAnsi="Perpetua"/>
          <w:b/>
          <w:i/>
        </w:rPr>
      </w:pPr>
    </w:p>
    <w:p w14:paraId="261D67CA" w14:textId="19B7B19B" w:rsidR="00A25C87" w:rsidRPr="00585AC8" w:rsidRDefault="00A25C87" w:rsidP="00DA09FB">
      <w:pPr>
        <w:suppressAutoHyphens/>
        <w:rPr>
          <w:rFonts w:ascii="Perpetua" w:hAnsi="Perpetua"/>
          <w:b/>
          <w:i/>
        </w:rPr>
      </w:pPr>
      <w:r w:rsidRPr="00585AC8">
        <w:rPr>
          <w:rFonts w:ascii="Perpetua" w:hAnsi="Perpetua"/>
          <w:b/>
          <w:i/>
        </w:rPr>
        <w:t>Related Performances</w:t>
      </w:r>
    </w:p>
    <w:p w14:paraId="1706B7D4" w14:textId="05D1D1C5" w:rsidR="008421D6" w:rsidRPr="00E332BD" w:rsidRDefault="008421D6" w:rsidP="008421D6">
      <w:pPr>
        <w:suppressAutoHyphens/>
        <w:ind w:left="720" w:hanging="720"/>
        <w:rPr>
          <w:rFonts w:ascii="Perpetua" w:hAnsi="Perpetua"/>
        </w:rPr>
      </w:pPr>
      <w:r w:rsidRPr="00E332BD">
        <w:rPr>
          <w:rFonts w:ascii="Perpetua" w:hAnsi="Perpetua"/>
        </w:rPr>
        <w:t>“</w:t>
      </w:r>
      <w:r>
        <w:rPr>
          <w:rFonts w:ascii="Perpetua" w:hAnsi="Perpetua"/>
        </w:rPr>
        <w:t>An Exorcism of White Supremacy.</w:t>
      </w:r>
      <w:r w:rsidRPr="00E332BD">
        <w:rPr>
          <w:rFonts w:ascii="Perpetua" w:hAnsi="Perpetua"/>
        </w:rPr>
        <w:t xml:space="preserve">” </w:t>
      </w:r>
      <w:r>
        <w:rPr>
          <w:rFonts w:ascii="Perpetua" w:hAnsi="Perpetua"/>
        </w:rPr>
        <w:t>Burlesquesque</w:t>
      </w:r>
      <w:r w:rsidRPr="00E332BD">
        <w:rPr>
          <w:rFonts w:ascii="Perpetua" w:hAnsi="Perpetua"/>
        </w:rPr>
        <w:t xml:space="preserve"> Sermon. </w:t>
      </w:r>
      <w:r w:rsidRPr="00FB17CF">
        <w:rPr>
          <w:rFonts w:ascii="Perpetua" w:hAnsi="Perpetua"/>
          <w:i/>
        </w:rPr>
        <w:t>Carnival de Resistance</w:t>
      </w:r>
      <w:r w:rsidRPr="00E332BD">
        <w:rPr>
          <w:rFonts w:ascii="Perpetua" w:hAnsi="Perpetua"/>
        </w:rPr>
        <w:t xml:space="preserve">, </w:t>
      </w:r>
      <w:r>
        <w:rPr>
          <w:rFonts w:ascii="Perpetua" w:hAnsi="Perpetua"/>
        </w:rPr>
        <w:t>Philadelphia</w:t>
      </w:r>
      <w:r w:rsidRPr="00E332BD">
        <w:rPr>
          <w:rFonts w:ascii="Perpetua" w:hAnsi="Perpetua"/>
        </w:rPr>
        <w:t xml:space="preserve">, </w:t>
      </w:r>
      <w:r>
        <w:rPr>
          <w:rFonts w:ascii="Perpetua" w:hAnsi="Perpetua"/>
        </w:rPr>
        <w:t>PA</w:t>
      </w:r>
      <w:r w:rsidRPr="00E332BD">
        <w:rPr>
          <w:rFonts w:ascii="Perpetua" w:hAnsi="Perpetua"/>
        </w:rPr>
        <w:t xml:space="preserve">; </w:t>
      </w:r>
      <w:r>
        <w:rPr>
          <w:rFonts w:ascii="Perpetua" w:hAnsi="Perpetua"/>
        </w:rPr>
        <w:t>July</w:t>
      </w:r>
      <w:r w:rsidRPr="00E332BD">
        <w:rPr>
          <w:rFonts w:ascii="Perpetua" w:hAnsi="Perpetua"/>
        </w:rPr>
        <w:t xml:space="preserve"> </w:t>
      </w:r>
      <w:r>
        <w:rPr>
          <w:rFonts w:ascii="Perpetua" w:hAnsi="Perpetua"/>
        </w:rPr>
        <w:t>27-28</w:t>
      </w:r>
      <w:r w:rsidRPr="00E332BD">
        <w:rPr>
          <w:rFonts w:ascii="Perpetua" w:hAnsi="Perpetua"/>
        </w:rPr>
        <w:t>, 201</w:t>
      </w:r>
      <w:r>
        <w:rPr>
          <w:rFonts w:ascii="Perpetua" w:hAnsi="Perpetua"/>
        </w:rPr>
        <w:t>8</w:t>
      </w:r>
      <w:r w:rsidRPr="00E332BD">
        <w:rPr>
          <w:rFonts w:ascii="Perpetua" w:hAnsi="Perpetua"/>
        </w:rPr>
        <w:t xml:space="preserve">. </w:t>
      </w:r>
    </w:p>
    <w:p w14:paraId="21B50608" w14:textId="5E411134" w:rsidR="008421D6" w:rsidRPr="00E332BD" w:rsidRDefault="008421D6" w:rsidP="008421D6">
      <w:pPr>
        <w:suppressAutoHyphens/>
        <w:ind w:left="720" w:hanging="720"/>
        <w:rPr>
          <w:rFonts w:ascii="Perpetua" w:hAnsi="Perpetua"/>
        </w:rPr>
      </w:pPr>
      <w:r w:rsidRPr="00E332BD">
        <w:rPr>
          <w:rFonts w:ascii="Perpetua" w:hAnsi="Perpetua"/>
        </w:rPr>
        <w:t xml:space="preserve"> </w:t>
      </w:r>
      <w:r w:rsidRPr="00FB17CF">
        <w:rPr>
          <w:rFonts w:ascii="Perpetua" w:hAnsi="Perpetua"/>
          <w:i/>
        </w:rPr>
        <w:t>Words and Flesh Entangled</w:t>
      </w:r>
      <w:r w:rsidR="00FB17CF">
        <w:rPr>
          <w:rFonts w:ascii="Perpetua" w:hAnsi="Perpetua"/>
        </w:rPr>
        <w:t>.</w:t>
      </w:r>
      <w:r w:rsidRPr="00E332BD">
        <w:rPr>
          <w:rFonts w:ascii="Perpetua" w:hAnsi="Perpetua"/>
        </w:rPr>
        <w:t xml:space="preserve"> </w:t>
      </w:r>
      <w:r>
        <w:rPr>
          <w:rFonts w:ascii="Perpetua" w:hAnsi="Perpetua"/>
        </w:rPr>
        <w:t>Play</w:t>
      </w:r>
      <w:r w:rsidRPr="00E332BD">
        <w:rPr>
          <w:rFonts w:ascii="Perpetua" w:hAnsi="Perpetua"/>
        </w:rPr>
        <w:t xml:space="preserve">. </w:t>
      </w:r>
      <w:r>
        <w:rPr>
          <w:rFonts w:ascii="Perpetua" w:hAnsi="Perpetua"/>
        </w:rPr>
        <w:t xml:space="preserve">All Faith Chapel, </w:t>
      </w:r>
      <w:r w:rsidRPr="00102370">
        <w:rPr>
          <w:rFonts w:ascii="Perpetua" w:hAnsi="Perpetua"/>
        </w:rPr>
        <w:t xml:space="preserve">Vanderbilt Divinity School, Nashville, TN; </w:t>
      </w:r>
      <w:r w:rsidR="00FB17CF">
        <w:rPr>
          <w:rFonts w:ascii="Perpetua" w:hAnsi="Perpetua"/>
        </w:rPr>
        <w:t>May 4</w:t>
      </w:r>
      <w:r w:rsidRPr="00102370">
        <w:rPr>
          <w:rFonts w:ascii="Perpetua" w:hAnsi="Perpetua"/>
        </w:rPr>
        <w:t>, 201</w:t>
      </w:r>
      <w:r>
        <w:rPr>
          <w:rFonts w:ascii="Perpetua" w:hAnsi="Perpetua"/>
        </w:rPr>
        <w:t>8</w:t>
      </w:r>
      <w:r w:rsidRPr="00E332BD">
        <w:rPr>
          <w:rFonts w:ascii="Perpetua" w:hAnsi="Perpetua"/>
        </w:rPr>
        <w:t xml:space="preserve">. </w:t>
      </w:r>
    </w:p>
    <w:p w14:paraId="5123814E" w14:textId="38B51C2D" w:rsidR="00A25C87" w:rsidRPr="00E332BD" w:rsidRDefault="008421D6" w:rsidP="008421D6">
      <w:pPr>
        <w:suppressAutoHyphens/>
        <w:ind w:left="720" w:hanging="720"/>
        <w:rPr>
          <w:rFonts w:ascii="Perpetua" w:hAnsi="Perpetua"/>
        </w:rPr>
      </w:pPr>
      <w:r w:rsidRPr="00E332BD">
        <w:rPr>
          <w:rFonts w:ascii="Perpetua" w:hAnsi="Perpetua"/>
        </w:rPr>
        <w:t xml:space="preserve"> </w:t>
      </w:r>
      <w:r w:rsidR="00A25C87" w:rsidRPr="00E332BD">
        <w:rPr>
          <w:rFonts w:ascii="Perpetua" w:hAnsi="Perpetua"/>
        </w:rPr>
        <w:t xml:space="preserve">“Unidad, Complementariedad, y Armonía” (Unity, Complementarity, and Harmony). </w:t>
      </w:r>
      <w:r w:rsidR="00063D31" w:rsidRPr="00E332BD">
        <w:rPr>
          <w:rFonts w:ascii="Perpetua" w:hAnsi="Perpetua"/>
        </w:rPr>
        <w:t xml:space="preserve">Liturgical Dance Sermon. </w:t>
      </w:r>
      <w:r w:rsidR="00A25C87" w:rsidRPr="00E332BD">
        <w:rPr>
          <w:rFonts w:ascii="Perpetua" w:hAnsi="Perpetua"/>
        </w:rPr>
        <w:t xml:space="preserve">Aguada Presbyterian Church, Aguada, PR; June 11, 2017. </w:t>
      </w:r>
    </w:p>
    <w:p w14:paraId="405D2E96" w14:textId="68286D42" w:rsidR="00A25C87" w:rsidRPr="00102370" w:rsidRDefault="00A25C87" w:rsidP="00A25C87">
      <w:pPr>
        <w:suppressAutoHyphens/>
        <w:ind w:left="720" w:hanging="720"/>
        <w:rPr>
          <w:rFonts w:ascii="Perpetua" w:hAnsi="Perpetua"/>
        </w:rPr>
      </w:pPr>
      <w:r w:rsidRPr="00102370">
        <w:rPr>
          <w:rFonts w:ascii="Perpetua" w:hAnsi="Perpetua"/>
        </w:rPr>
        <w:t xml:space="preserve">“Recovering Evangelical Coming Out,” Performance. </w:t>
      </w:r>
      <w:r w:rsidR="00240873">
        <w:rPr>
          <w:rFonts w:ascii="Perpetua" w:hAnsi="Perpetua"/>
        </w:rPr>
        <w:t xml:space="preserve">All Faith Chapel, </w:t>
      </w:r>
      <w:r w:rsidRPr="00102370">
        <w:rPr>
          <w:rFonts w:ascii="Perpetua" w:hAnsi="Perpetua"/>
        </w:rPr>
        <w:t>Vanderbilt Divinity School, Nashville, TN; February 17, 2017.</w:t>
      </w:r>
    </w:p>
    <w:p w14:paraId="52B8B93B" w14:textId="1A5FF048" w:rsidR="00A25C87" w:rsidRPr="00102370" w:rsidRDefault="00A25C87" w:rsidP="00A25C87">
      <w:pPr>
        <w:suppressAutoHyphens/>
        <w:ind w:left="720" w:hanging="720"/>
        <w:rPr>
          <w:rFonts w:ascii="Perpetua" w:hAnsi="Perpetua"/>
        </w:rPr>
      </w:pPr>
      <w:r w:rsidRPr="00102370">
        <w:rPr>
          <w:rFonts w:ascii="Perpetua" w:hAnsi="Perpetua"/>
        </w:rPr>
        <w:t xml:space="preserve">“Río Espíritu Santo,” Performance, </w:t>
      </w:r>
      <w:r w:rsidRPr="00102370">
        <w:rPr>
          <w:rFonts w:ascii="Perpetua" w:hAnsi="Perpetua"/>
          <w:i/>
        </w:rPr>
        <w:t>I Sing the Beloved Community</w:t>
      </w:r>
      <w:r w:rsidRPr="00102370">
        <w:rPr>
          <w:rFonts w:ascii="Perpetua" w:hAnsi="Perpetua"/>
        </w:rPr>
        <w:t xml:space="preserve"> Song and Spoken Word Event, Vanderbilt Divinity School, Nashville, TN; April 22, 2016.</w:t>
      </w:r>
    </w:p>
    <w:p w14:paraId="13A6F869" w14:textId="77777777" w:rsidR="00A25C87" w:rsidRPr="00102370" w:rsidRDefault="00A25C87" w:rsidP="00A25C87">
      <w:pPr>
        <w:suppressAutoHyphens/>
        <w:ind w:left="720" w:hanging="720"/>
        <w:rPr>
          <w:rFonts w:ascii="Perpetua" w:hAnsi="Perpetua"/>
        </w:rPr>
      </w:pPr>
      <w:r w:rsidRPr="00102370">
        <w:rPr>
          <w:rFonts w:ascii="Perpetua" w:hAnsi="Perpetua"/>
        </w:rPr>
        <w:t xml:space="preserve">“In Memory of Her: An Erotic Missing Ritual,” Performance, </w:t>
      </w:r>
      <w:r w:rsidRPr="00102370">
        <w:rPr>
          <w:rFonts w:ascii="Perpetua" w:hAnsi="Perpetua"/>
          <w:i/>
        </w:rPr>
        <w:t>Carpenter Program 20th Anniversary Conference</w:t>
      </w:r>
      <w:r w:rsidRPr="00102370">
        <w:rPr>
          <w:rFonts w:ascii="Perpetua" w:hAnsi="Perpetua"/>
        </w:rPr>
        <w:t>, Vanderbilt Divinity School, Nashville, TN; April 1, 2016.</w:t>
      </w:r>
    </w:p>
    <w:p w14:paraId="582DA40A" w14:textId="77777777" w:rsidR="00561B24" w:rsidRDefault="00063D31" w:rsidP="00A25C87">
      <w:pPr>
        <w:suppressAutoHyphens/>
        <w:ind w:left="720" w:hanging="720"/>
        <w:rPr>
          <w:rFonts w:ascii="Perpetua" w:hAnsi="Perpetua"/>
        </w:rPr>
      </w:pPr>
      <w:r w:rsidRPr="00102370">
        <w:rPr>
          <w:rFonts w:ascii="Perpetua" w:hAnsi="Perpetua"/>
        </w:rPr>
        <w:t xml:space="preserve">“What Inspires You?,” Panelist, </w:t>
      </w:r>
      <w:r w:rsidRPr="00102370">
        <w:rPr>
          <w:rFonts w:ascii="Perpetua" w:hAnsi="Perpetua"/>
          <w:i/>
        </w:rPr>
        <w:t>Arts, Advocacy, and Activism Conference</w:t>
      </w:r>
      <w:r w:rsidRPr="00102370">
        <w:rPr>
          <w:rFonts w:ascii="Perpetua" w:hAnsi="Perpetua"/>
        </w:rPr>
        <w:t xml:space="preserve">, Vanderbilt Divinity School, Nashville, TN; April 23, 2016. </w:t>
      </w:r>
    </w:p>
    <w:p w14:paraId="4E2C3C09" w14:textId="417B0CA6" w:rsidR="00A25C87" w:rsidRPr="00102370" w:rsidRDefault="00A25C87" w:rsidP="00A25C87">
      <w:pPr>
        <w:suppressAutoHyphens/>
        <w:ind w:left="720" w:hanging="720"/>
        <w:rPr>
          <w:rFonts w:ascii="Perpetua" w:hAnsi="Perpetua"/>
        </w:rPr>
      </w:pPr>
      <w:r w:rsidRPr="00102370">
        <w:rPr>
          <w:rFonts w:ascii="Perpetua" w:hAnsi="Perpetua"/>
        </w:rPr>
        <w:t>“Disruptive Hospitality: An Embodied Proclamation for Maundy Thursday;”</w:t>
      </w:r>
      <w:r w:rsidR="00561B24">
        <w:rPr>
          <w:rFonts w:ascii="Perpetua" w:hAnsi="Perpetua"/>
        </w:rPr>
        <w:t xml:space="preserve"> </w:t>
      </w:r>
      <w:r w:rsidR="00240873">
        <w:rPr>
          <w:rFonts w:ascii="Perpetua" w:hAnsi="Perpetua"/>
        </w:rPr>
        <w:t>Performed</w:t>
      </w:r>
      <w:r w:rsidR="00561B24">
        <w:rPr>
          <w:rFonts w:ascii="Perpetua" w:hAnsi="Perpetua"/>
        </w:rPr>
        <w:t xml:space="preserve"> at:</w:t>
      </w:r>
      <w:r w:rsidRPr="00102370">
        <w:rPr>
          <w:rFonts w:ascii="Perpetua" w:hAnsi="Perpetua"/>
        </w:rPr>
        <w:br/>
        <w:t xml:space="preserve">West End United </w:t>
      </w:r>
      <w:r w:rsidR="00240873">
        <w:rPr>
          <w:rFonts w:ascii="Perpetua" w:hAnsi="Perpetua"/>
        </w:rPr>
        <w:t>Methodist Church, Nashville, TN;</w:t>
      </w:r>
      <w:r w:rsidRPr="00102370">
        <w:rPr>
          <w:rFonts w:ascii="Perpetua" w:hAnsi="Perpetua"/>
        </w:rPr>
        <w:t xml:space="preserve"> April 2015.</w:t>
      </w:r>
      <w:r w:rsidRPr="00102370">
        <w:rPr>
          <w:rFonts w:ascii="Perpetua" w:hAnsi="Perpetua"/>
        </w:rPr>
        <w:br/>
        <w:t>Vanderbilt</w:t>
      </w:r>
      <w:r w:rsidR="00240873">
        <w:rPr>
          <w:rFonts w:ascii="Perpetua" w:hAnsi="Perpetua"/>
        </w:rPr>
        <w:t xml:space="preserve"> Divinity School, Nashville, TN;</w:t>
      </w:r>
      <w:r w:rsidRPr="00102370">
        <w:rPr>
          <w:rFonts w:ascii="Perpetua" w:hAnsi="Perpetua"/>
        </w:rPr>
        <w:t xml:space="preserve"> April 2015.</w:t>
      </w:r>
    </w:p>
    <w:p w14:paraId="784AC6AB" w14:textId="54456F6E" w:rsidR="009006E9" w:rsidRPr="00102370" w:rsidRDefault="009006E9" w:rsidP="009006E9">
      <w:pPr>
        <w:suppressAutoHyphens/>
        <w:ind w:left="720" w:hanging="720"/>
        <w:rPr>
          <w:rFonts w:ascii="Perpetua" w:hAnsi="Perpetua"/>
        </w:rPr>
      </w:pPr>
      <w:r w:rsidRPr="00102370">
        <w:rPr>
          <w:rFonts w:ascii="Perpetua" w:hAnsi="Perpetua"/>
          <w:i/>
        </w:rPr>
        <w:t xml:space="preserve">The Advent Collective. </w:t>
      </w:r>
      <w:r w:rsidRPr="00102370">
        <w:rPr>
          <w:rFonts w:ascii="Perpetua" w:hAnsi="Perpetua"/>
        </w:rPr>
        <w:t xml:space="preserve">Artistic representations of biblical stories from Advent to Epiphany, original pieces by artists from different genres including music, poetry, dance, visual arts, and drama. Translated and adapted by </w:t>
      </w:r>
      <w:r w:rsidR="00240873">
        <w:rPr>
          <w:rFonts w:ascii="Perpetua" w:hAnsi="Perpetua"/>
        </w:rPr>
        <w:t xml:space="preserve">a </w:t>
      </w:r>
      <w:r w:rsidRPr="00102370">
        <w:rPr>
          <w:rFonts w:ascii="Perpetua" w:hAnsi="Perpetua"/>
        </w:rPr>
        <w:t>Puerto Rican minister for her congregation.</w:t>
      </w:r>
      <w:r w:rsidR="0056039C">
        <w:rPr>
          <w:rFonts w:ascii="Perpetua" w:hAnsi="Perpetua"/>
        </w:rPr>
        <w:t xml:space="preserve"> Performed </w:t>
      </w:r>
      <w:r w:rsidR="00C76525">
        <w:rPr>
          <w:rFonts w:ascii="Perpetua" w:hAnsi="Perpetua"/>
        </w:rPr>
        <w:t>at</w:t>
      </w:r>
      <w:r w:rsidR="0056039C">
        <w:rPr>
          <w:rFonts w:ascii="Perpetua" w:hAnsi="Perpetua"/>
        </w:rPr>
        <w:t>:</w:t>
      </w:r>
      <w:r w:rsidRPr="00102370">
        <w:rPr>
          <w:rFonts w:ascii="Perpetua" w:hAnsi="Perpetua"/>
        </w:rPr>
        <w:br/>
        <w:t>West End United Methodist Church, Nashville, TN, December 2014.</w:t>
      </w:r>
      <w:r w:rsidRPr="00102370">
        <w:rPr>
          <w:rFonts w:ascii="Perpetua" w:hAnsi="Perpetua"/>
        </w:rPr>
        <w:br/>
        <w:t>Vanderbilt</w:t>
      </w:r>
      <w:r w:rsidR="00240873">
        <w:rPr>
          <w:rFonts w:ascii="Perpetua" w:hAnsi="Perpetua"/>
        </w:rPr>
        <w:t xml:space="preserve"> Divinity School, Nashville, TN;</w:t>
      </w:r>
      <w:r w:rsidRPr="00102370">
        <w:rPr>
          <w:rFonts w:ascii="Perpetua" w:hAnsi="Perpetua"/>
        </w:rPr>
        <w:t xml:space="preserve"> December 2014.</w:t>
      </w:r>
    </w:p>
    <w:p w14:paraId="67B4810F" w14:textId="0F66E0F3" w:rsidR="009006E9" w:rsidRPr="00102370" w:rsidRDefault="009006E9" w:rsidP="009006E9">
      <w:pPr>
        <w:suppressAutoHyphens/>
        <w:ind w:left="720" w:hanging="720"/>
        <w:rPr>
          <w:rFonts w:ascii="Perpetua" w:hAnsi="Perpetua"/>
        </w:rPr>
      </w:pPr>
      <w:r w:rsidRPr="00102370">
        <w:rPr>
          <w:rFonts w:ascii="Perpetua" w:hAnsi="Perpetua"/>
          <w:i/>
        </w:rPr>
        <w:tab/>
      </w:r>
      <w:r w:rsidRPr="00102370">
        <w:rPr>
          <w:rFonts w:ascii="Perpetua" w:hAnsi="Perpetua"/>
        </w:rPr>
        <w:t>Presbyte</w:t>
      </w:r>
      <w:r w:rsidR="00240873">
        <w:rPr>
          <w:rFonts w:ascii="Perpetua" w:hAnsi="Perpetua"/>
        </w:rPr>
        <w:t>rian Church (USA) in Rincón, PR;</w:t>
      </w:r>
      <w:r w:rsidRPr="00102370">
        <w:rPr>
          <w:rFonts w:ascii="Perpetua" w:hAnsi="Perpetua"/>
        </w:rPr>
        <w:t xml:space="preserve"> December 2014.</w:t>
      </w:r>
    </w:p>
    <w:p w14:paraId="12C80EDE" w14:textId="4DF8694B" w:rsidR="009006E9" w:rsidRPr="00102370" w:rsidRDefault="009006E9" w:rsidP="009006E9">
      <w:pPr>
        <w:suppressAutoHyphens/>
        <w:ind w:left="720" w:hanging="720"/>
        <w:rPr>
          <w:rFonts w:ascii="Perpetua" w:hAnsi="Perpetua"/>
        </w:rPr>
      </w:pPr>
      <w:r w:rsidRPr="00102370">
        <w:rPr>
          <w:rFonts w:ascii="Perpetua" w:hAnsi="Perpetua"/>
          <w:i/>
        </w:rPr>
        <w:t>Blessed</w:t>
      </w:r>
      <w:r w:rsidRPr="00102370">
        <w:rPr>
          <w:rFonts w:ascii="Perpetua" w:hAnsi="Perpetua"/>
        </w:rPr>
        <w:t xml:space="preserve">. Enactment of selected monologues in </w:t>
      </w:r>
      <w:r w:rsidRPr="00102370">
        <w:rPr>
          <w:rFonts w:ascii="Perpetua" w:hAnsi="Perpetua"/>
          <w:i/>
        </w:rPr>
        <w:t>Blessed: Monologues for Mary</w:t>
      </w:r>
      <w:r w:rsidRPr="00102370">
        <w:rPr>
          <w:rFonts w:ascii="Perpetua" w:hAnsi="Perpetua"/>
        </w:rPr>
        <w:t xml:space="preserve"> by Jerusha Neal (</w:t>
      </w:r>
      <w:r w:rsidRPr="00102370">
        <w:rPr>
          <w:rFonts w:ascii="Perpetua" w:hAnsi="Perpetua"/>
          <w:color w:val="000000" w:themeColor="text1"/>
        </w:rPr>
        <w:t>Eugene, OR: Cascade Books, 2013)</w:t>
      </w:r>
      <w:r w:rsidR="00C76525">
        <w:rPr>
          <w:rFonts w:ascii="Perpetua" w:hAnsi="Perpetua"/>
          <w:color w:val="000000" w:themeColor="text1"/>
        </w:rPr>
        <w:t>. Presented at:</w:t>
      </w:r>
      <w:r w:rsidRPr="00102370">
        <w:rPr>
          <w:rFonts w:ascii="Perpetua" w:hAnsi="Perpetua"/>
        </w:rPr>
        <w:br/>
        <w:t xml:space="preserve">West End United </w:t>
      </w:r>
      <w:r w:rsidR="00240873">
        <w:rPr>
          <w:rFonts w:ascii="Perpetua" w:hAnsi="Perpetua"/>
        </w:rPr>
        <w:t>Methodist Church, Nashville, TN;</w:t>
      </w:r>
      <w:r w:rsidRPr="00102370">
        <w:rPr>
          <w:rFonts w:ascii="Perpetua" w:hAnsi="Perpetua"/>
        </w:rPr>
        <w:t xml:space="preserve"> April 2014.</w:t>
      </w:r>
      <w:r w:rsidRPr="00102370">
        <w:rPr>
          <w:rFonts w:ascii="Perpetua" w:hAnsi="Perpetua"/>
        </w:rPr>
        <w:br/>
        <w:t>Vanderbilt</w:t>
      </w:r>
      <w:r w:rsidR="00240873">
        <w:rPr>
          <w:rFonts w:ascii="Perpetua" w:hAnsi="Perpetua"/>
        </w:rPr>
        <w:t xml:space="preserve"> Divinity School, Nashville, TN;</w:t>
      </w:r>
      <w:r w:rsidRPr="00102370">
        <w:rPr>
          <w:rFonts w:ascii="Perpetua" w:hAnsi="Perpetua"/>
        </w:rPr>
        <w:t xml:space="preserve"> March 2014.</w:t>
      </w:r>
    </w:p>
    <w:p w14:paraId="4719A5BD" w14:textId="0628D5EB" w:rsidR="00A25C87" w:rsidRPr="00FA6622" w:rsidRDefault="00A25C87" w:rsidP="00FA6622">
      <w:pPr>
        <w:ind w:left="720" w:hanging="720"/>
        <w:rPr>
          <w:rFonts w:ascii="Perpetua" w:hAnsi="Perpetua"/>
        </w:rPr>
      </w:pPr>
      <w:r w:rsidRPr="00102370">
        <w:rPr>
          <w:rFonts w:ascii="Perpetua" w:hAnsi="Perpetua"/>
        </w:rPr>
        <w:t xml:space="preserve">“Crucified Women,” Monologue, Louisville Presbyterian Theological Seminary, </w:t>
      </w:r>
      <w:sdt>
        <w:sdtPr>
          <w:rPr>
            <w:rFonts w:ascii="Perpetua" w:hAnsi="Perpetua"/>
          </w:rPr>
          <w:id w:val="1476729508"/>
          <w:placeholder>
            <w:docPart w:val="AD7AF2FB3A352447B5A440C5B5A2CDDE"/>
          </w:placeholder>
          <w:date>
            <w:dateFormat w:val="YYYY"/>
            <w:lid w:val="en-US"/>
            <w:storeMappedDataAs w:val="dateTime"/>
            <w:calendar w:val="gregorian"/>
          </w:date>
        </w:sdtPr>
        <w:sdtEndPr/>
        <w:sdtContent>
          <w:r w:rsidRPr="00102370">
            <w:rPr>
              <w:rFonts w:ascii="Perpetua" w:hAnsi="Perpetua"/>
            </w:rPr>
            <w:t>2009.</w:t>
          </w:r>
        </w:sdtContent>
      </w:sdt>
    </w:p>
    <w:p w14:paraId="195AAE58" w14:textId="77777777" w:rsidR="00767346" w:rsidRPr="00102370" w:rsidRDefault="00767346" w:rsidP="00767346">
      <w:pPr>
        <w:tabs>
          <w:tab w:val="left" w:pos="-720"/>
          <w:tab w:val="left" w:pos="0"/>
          <w:tab w:val="left" w:pos="361"/>
          <w:tab w:val="left" w:pos="720"/>
          <w:tab w:val="left" w:pos="1440"/>
        </w:tabs>
        <w:suppressAutoHyphens/>
        <w:rPr>
          <w:rFonts w:ascii="Perpetua" w:eastAsia="Arial Unicode MS" w:hAnsi="Perpetua"/>
          <w:b/>
          <w:bCs/>
        </w:rPr>
      </w:pPr>
    </w:p>
    <w:p w14:paraId="21E3BDC9" w14:textId="0B138B22" w:rsidR="001D5A8F" w:rsidRPr="004E0D02" w:rsidRDefault="001D5A8F" w:rsidP="001D5A8F">
      <w:pPr>
        <w:pStyle w:val="Heading2"/>
        <w:rPr>
          <w:b/>
        </w:rPr>
      </w:pPr>
      <w:r>
        <w:rPr>
          <w:b/>
        </w:rPr>
        <w:t>McCormick Theological Seminary</w:t>
      </w:r>
      <w:r w:rsidRPr="004E0D02">
        <w:rPr>
          <w:b/>
        </w:rPr>
        <w:t xml:space="preserve"> Service</w:t>
      </w:r>
    </w:p>
    <w:p w14:paraId="20F62EB6" w14:textId="3EF8750A" w:rsidR="00FA0B95" w:rsidRDefault="00FA0B95" w:rsidP="00FA0B95">
      <w:pPr>
        <w:ind w:left="720" w:right="-360" w:hanging="720"/>
        <w:rPr>
          <w:rFonts w:ascii="Perpetua" w:eastAsia="Arial Unicode MS" w:hAnsi="Perpetua"/>
          <w:iCs/>
        </w:rPr>
      </w:pPr>
      <w:r>
        <w:rPr>
          <w:rFonts w:ascii="Perpetua" w:eastAsia="Arial Unicode MS" w:hAnsi="Perpetua"/>
          <w:iCs/>
        </w:rPr>
        <w:t>Faculty Member, Student Success Committee, AY 2019-20.</w:t>
      </w:r>
    </w:p>
    <w:p w14:paraId="122F949D" w14:textId="7C6B7C73" w:rsidR="001D5A8F" w:rsidRDefault="001D5A8F" w:rsidP="001D5A8F">
      <w:pPr>
        <w:ind w:left="720" w:right="-360" w:hanging="720"/>
        <w:rPr>
          <w:rFonts w:ascii="Perpetua" w:eastAsia="Arial Unicode MS" w:hAnsi="Perpetua"/>
          <w:iCs/>
        </w:rPr>
      </w:pPr>
      <w:r>
        <w:rPr>
          <w:rFonts w:ascii="Perpetua" w:eastAsia="Arial Unicode MS" w:hAnsi="Perpetua"/>
          <w:iCs/>
        </w:rPr>
        <w:t xml:space="preserve">Faculty Member, Search Committee, </w:t>
      </w:r>
      <w:r w:rsidR="00FA0B95">
        <w:rPr>
          <w:rFonts w:ascii="Perpetua" w:eastAsia="Arial Unicode MS" w:hAnsi="Perpetua"/>
          <w:iCs/>
        </w:rPr>
        <w:t>AY</w:t>
      </w:r>
      <w:r>
        <w:rPr>
          <w:rFonts w:ascii="Perpetua" w:eastAsia="Arial Unicode MS" w:hAnsi="Perpetua"/>
          <w:iCs/>
        </w:rPr>
        <w:t xml:space="preserve"> 2018</w:t>
      </w:r>
      <w:r w:rsidR="00FA0B95">
        <w:rPr>
          <w:rFonts w:ascii="Perpetua" w:eastAsia="Arial Unicode MS" w:hAnsi="Perpetua"/>
          <w:iCs/>
        </w:rPr>
        <w:t>-19</w:t>
      </w:r>
      <w:r>
        <w:rPr>
          <w:rFonts w:ascii="Perpetua" w:eastAsia="Arial Unicode MS" w:hAnsi="Perpetua"/>
          <w:iCs/>
        </w:rPr>
        <w:t>.</w:t>
      </w:r>
    </w:p>
    <w:p w14:paraId="0EE403B7" w14:textId="420275F8" w:rsidR="00CE398A" w:rsidRDefault="00CE398A" w:rsidP="001D5A8F">
      <w:pPr>
        <w:ind w:left="720" w:right="-360" w:hanging="720"/>
        <w:rPr>
          <w:rFonts w:ascii="Perpetua" w:eastAsia="Arial Unicode MS" w:hAnsi="Perpetua"/>
          <w:iCs/>
        </w:rPr>
      </w:pPr>
      <w:r>
        <w:rPr>
          <w:rFonts w:ascii="Perpetua" w:eastAsia="Arial Unicode MS" w:hAnsi="Perpetua"/>
          <w:iCs/>
        </w:rPr>
        <w:t>ACTS Preaching DMin Advisor and Faculty</w:t>
      </w:r>
      <w:r w:rsidR="00850EC1">
        <w:rPr>
          <w:rFonts w:ascii="Perpetua" w:eastAsia="Arial Unicode MS" w:hAnsi="Perpetua"/>
          <w:iCs/>
        </w:rPr>
        <w:t xml:space="preserve"> of Core II, Spring and Summer 2019.</w:t>
      </w:r>
    </w:p>
    <w:p w14:paraId="2A374844" w14:textId="2C12A47B" w:rsidR="001D5A8F" w:rsidRPr="00850EC1" w:rsidRDefault="00850EC1" w:rsidP="00F70CD5">
      <w:pPr>
        <w:ind w:left="720" w:right="-360" w:hanging="720"/>
        <w:rPr>
          <w:rFonts w:ascii="Perpetua" w:eastAsia="Arial Unicode MS" w:hAnsi="Perpetua"/>
          <w:iCs/>
        </w:rPr>
      </w:pPr>
      <w:r>
        <w:rPr>
          <w:rFonts w:ascii="Perpetua" w:eastAsia="Arial Unicode MS" w:hAnsi="Perpetua"/>
          <w:iCs/>
        </w:rPr>
        <w:t>F</w:t>
      </w:r>
      <w:r w:rsidRPr="00850EC1">
        <w:rPr>
          <w:rFonts w:ascii="Perpetua" w:eastAsia="Arial Unicode MS" w:hAnsi="Perpetua"/>
          <w:iCs/>
        </w:rPr>
        <w:t xml:space="preserve">aculty reader for the ACTS DMin in Preaching </w:t>
      </w:r>
      <w:r>
        <w:rPr>
          <w:rFonts w:ascii="Perpetua" w:eastAsia="Arial Unicode MS" w:hAnsi="Perpetua"/>
          <w:iCs/>
        </w:rPr>
        <w:t>o</w:t>
      </w:r>
      <w:r w:rsidRPr="00850EC1">
        <w:rPr>
          <w:rFonts w:ascii="Perpetua" w:eastAsia="Arial Unicode MS" w:hAnsi="Perpetua"/>
          <w:iCs/>
        </w:rPr>
        <w:t>ral presentations</w:t>
      </w:r>
      <w:r>
        <w:rPr>
          <w:rFonts w:ascii="Perpetua" w:eastAsia="Arial Unicode MS" w:hAnsi="Perpetua"/>
          <w:iCs/>
        </w:rPr>
        <w:t xml:space="preserve"> of dissertations, March 2019.</w:t>
      </w:r>
    </w:p>
    <w:p w14:paraId="26E98B3F" w14:textId="77777777" w:rsidR="000864D0" w:rsidRDefault="000864D0" w:rsidP="00AE0A50">
      <w:pPr>
        <w:pStyle w:val="Heading2"/>
        <w:rPr>
          <w:b/>
        </w:rPr>
      </w:pPr>
    </w:p>
    <w:p w14:paraId="798F5551" w14:textId="02984707" w:rsidR="00AE0A50" w:rsidRPr="004E0D02" w:rsidRDefault="00325B61" w:rsidP="00AE0A50">
      <w:pPr>
        <w:pStyle w:val="Heading2"/>
        <w:rPr>
          <w:b/>
        </w:rPr>
      </w:pPr>
      <w:r>
        <w:rPr>
          <w:b/>
        </w:rPr>
        <w:t xml:space="preserve">Vanderbilt </w:t>
      </w:r>
      <w:r w:rsidR="00173138">
        <w:rPr>
          <w:b/>
        </w:rPr>
        <w:t>University</w:t>
      </w:r>
      <w:r w:rsidR="00AE0A50" w:rsidRPr="004E0D02">
        <w:rPr>
          <w:b/>
        </w:rPr>
        <w:t xml:space="preserve"> Service</w:t>
      </w:r>
    </w:p>
    <w:p w14:paraId="0AC8F9EB" w14:textId="1769A872" w:rsidR="00AE0A50" w:rsidRPr="00102370" w:rsidRDefault="00173138" w:rsidP="000E7EDC">
      <w:pPr>
        <w:ind w:right="-360"/>
        <w:rPr>
          <w:rFonts w:ascii="Perpetua" w:eastAsia="Arial Unicode MS" w:hAnsi="Perpetua"/>
          <w:iCs/>
        </w:rPr>
      </w:pPr>
      <w:r w:rsidRPr="00173138">
        <w:rPr>
          <w:rFonts w:ascii="Perpetua" w:eastAsia="Arial Unicode MS" w:hAnsi="Perpetua"/>
          <w:iCs/>
        </w:rPr>
        <w:t>Co-Chair</w:t>
      </w:r>
      <w:r w:rsidR="00AE0A50" w:rsidRPr="00102370">
        <w:rPr>
          <w:rFonts w:ascii="Perpetua" w:eastAsia="Arial Unicode MS" w:hAnsi="Perpetua"/>
          <w:iCs/>
        </w:rPr>
        <w:t xml:space="preserve">, </w:t>
      </w:r>
      <w:r w:rsidRPr="00173138">
        <w:rPr>
          <w:rFonts w:ascii="Perpetua" w:eastAsia="Arial Unicode MS" w:hAnsi="Perpetua"/>
          <w:i/>
          <w:iCs/>
        </w:rPr>
        <w:t>Poiesis</w:t>
      </w:r>
      <w:r>
        <w:rPr>
          <w:rFonts w:ascii="Perpetua" w:eastAsia="Arial Unicode MS" w:hAnsi="Perpetua"/>
          <w:iCs/>
        </w:rPr>
        <w:t xml:space="preserve"> Student Organization</w:t>
      </w:r>
      <w:r w:rsidR="00AE0A50">
        <w:rPr>
          <w:rFonts w:ascii="Perpetua" w:eastAsia="Arial Unicode MS" w:hAnsi="Perpetua"/>
          <w:iCs/>
        </w:rPr>
        <w:t xml:space="preserve">; </w:t>
      </w:r>
      <w:r>
        <w:rPr>
          <w:rFonts w:ascii="Perpetua" w:eastAsia="Arial Unicode MS" w:hAnsi="Perpetua"/>
          <w:iCs/>
        </w:rPr>
        <w:t>Fall 2014 – Spring</w:t>
      </w:r>
      <w:r w:rsidR="00AE0A50">
        <w:rPr>
          <w:rFonts w:ascii="Perpetua" w:eastAsia="Arial Unicode MS" w:hAnsi="Perpetua"/>
          <w:iCs/>
        </w:rPr>
        <w:t xml:space="preserve"> 2017</w:t>
      </w:r>
      <w:r w:rsidR="00AE0A50" w:rsidRPr="00102370">
        <w:rPr>
          <w:rFonts w:ascii="Perpetua" w:eastAsia="Arial Unicode MS" w:hAnsi="Perpetua"/>
          <w:iCs/>
        </w:rPr>
        <w:t>.</w:t>
      </w:r>
    </w:p>
    <w:p w14:paraId="5B2858A7" w14:textId="33203E75" w:rsidR="00AE0A50" w:rsidRDefault="00173138" w:rsidP="00AE0A50">
      <w:pPr>
        <w:ind w:left="720" w:right="-360" w:hanging="720"/>
        <w:rPr>
          <w:rFonts w:ascii="Perpetua" w:eastAsia="Arial Unicode MS" w:hAnsi="Perpetua"/>
          <w:iCs/>
        </w:rPr>
      </w:pPr>
      <w:r>
        <w:rPr>
          <w:rFonts w:ascii="Perpetua" w:eastAsia="Arial Unicode MS" w:hAnsi="Perpetua"/>
          <w:iCs/>
        </w:rPr>
        <w:t>Treasurer</w:t>
      </w:r>
      <w:r w:rsidR="00AE0A50" w:rsidRPr="00102370">
        <w:rPr>
          <w:rFonts w:ascii="Perpetua" w:eastAsia="Arial Unicode MS" w:hAnsi="Perpetua"/>
          <w:iCs/>
        </w:rPr>
        <w:t xml:space="preserve">, </w:t>
      </w:r>
      <w:r w:rsidR="00277E00" w:rsidRPr="00277E00">
        <w:rPr>
          <w:rFonts w:ascii="Perpetua" w:hAnsi="Perpetua"/>
          <w:i/>
        </w:rPr>
        <w:t>Latin@/American@ Seminarians</w:t>
      </w:r>
      <w:r w:rsidR="00277E00">
        <w:rPr>
          <w:rFonts w:ascii="Perpetua" w:eastAsia="Arial Unicode MS" w:hAnsi="Perpetua"/>
          <w:iCs/>
        </w:rPr>
        <w:t xml:space="preserve"> </w:t>
      </w:r>
      <w:r>
        <w:rPr>
          <w:rFonts w:ascii="Perpetua" w:eastAsia="Arial Unicode MS" w:hAnsi="Perpetua"/>
          <w:iCs/>
        </w:rPr>
        <w:t>(Latinx Sems) Student Organization, Fall 2015 – Spring 2017</w:t>
      </w:r>
      <w:r w:rsidR="00AE0A50" w:rsidRPr="00102370">
        <w:rPr>
          <w:rFonts w:ascii="Perpetua" w:eastAsia="Arial Unicode MS" w:hAnsi="Perpetua"/>
          <w:iCs/>
        </w:rPr>
        <w:t>.</w:t>
      </w:r>
    </w:p>
    <w:p w14:paraId="1909F15C" w14:textId="77777777" w:rsidR="000F3A7B" w:rsidRPr="000E7EDC" w:rsidRDefault="000F3A7B" w:rsidP="000F3A7B">
      <w:pPr>
        <w:ind w:left="720" w:right="-360" w:hanging="720"/>
        <w:rPr>
          <w:rFonts w:ascii="Perpetua" w:eastAsia="Arial Unicode MS" w:hAnsi="Perpetua"/>
          <w:iCs/>
        </w:rPr>
      </w:pPr>
      <w:r>
        <w:rPr>
          <w:rFonts w:ascii="Perpetua" w:eastAsia="Arial Unicode MS" w:hAnsi="Perpetua"/>
          <w:iCs/>
        </w:rPr>
        <w:t xml:space="preserve">Participant-Observant and Member of the Curating Committee, </w:t>
      </w:r>
      <w:r w:rsidRPr="000E7EDC">
        <w:rPr>
          <w:rFonts w:ascii="Perpetua" w:eastAsia="Arial Unicode MS" w:hAnsi="Perpetua"/>
          <w:iCs/>
        </w:rPr>
        <w:t>Carpenter</w:t>
      </w:r>
      <w:r>
        <w:rPr>
          <w:rFonts w:ascii="Perpetua" w:eastAsia="Arial Unicode MS" w:hAnsi="Perpetua"/>
          <w:iCs/>
        </w:rPr>
        <w:t xml:space="preserve"> Program</w:t>
      </w:r>
      <w:r w:rsidRPr="000E7EDC">
        <w:rPr>
          <w:rFonts w:ascii="Perpetua" w:eastAsia="Arial Unicode MS" w:hAnsi="Perpetua"/>
          <w:iCs/>
        </w:rPr>
        <w:t xml:space="preserve"> </w:t>
      </w:r>
      <w:r w:rsidRPr="00102370">
        <w:rPr>
          <w:rFonts w:ascii="Perpetua" w:eastAsia="Arial Unicode MS" w:hAnsi="Perpetua"/>
        </w:rPr>
        <w:t xml:space="preserve">in Religion, </w:t>
      </w:r>
      <w:r>
        <w:rPr>
          <w:rFonts w:ascii="Perpetua" w:eastAsia="Arial Unicode MS" w:hAnsi="Perpetua"/>
        </w:rPr>
        <w:br/>
      </w:r>
      <w:r w:rsidRPr="00102370">
        <w:rPr>
          <w:rFonts w:ascii="Perpetua" w:eastAsia="Arial Unicode MS" w:hAnsi="Perpetua"/>
        </w:rPr>
        <w:t>Gender and Sexuality</w:t>
      </w:r>
      <w:r w:rsidRPr="000E7EDC">
        <w:rPr>
          <w:rFonts w:ascii="Perpetua" w:eastAsia="Arial Unicode MS" w:hAnsi="Perpetua"/>
          <w:iCs/>
        </w:rPr>
        <w:t xml:space="preserve"> 20th Anniversary Conference</w:t>
      </w:r>
      <w:r>
        <w:rPr>
          <w:rFonts w:ascii="Perpetua" w:eastAsia="Arial Unicode MS" w:hAnsi="Perpetua"/>
          <w:iCs/>
        </w:rPr>
        <w:t>, Vanderbilt Divinity School, April 2016.</w:t>
      </w:r>
    </w:p>
    <w:p w14:paraId="2D7D1690" w14:textId="6A51C1E7" w:rsidR="000F3A7B" w:rsidRDefault="000F3A7B" w:rsidP="00AE0A50">
      <w:pPr>
        <w:ind w:left="720" w:right="-360" w:hanging="720"/>
        <w:rPr>
          <w:rFonts w:ascii="Perpetua" w:eastAsia="Arial Unicode MS" w:hAnsi="Perpetua"/>
          <w:iCs/>
        </w:rPr>
      </w:pPr>
      <w:r>
        <w:rPr>
          <w:rFonts w:ascii="Perpetua" w:eastAsia="Arial Unicode MS" w:hAnsi="Perpetua"/>
          <w:iCs/>
        </w:rPr>
        <w:t>Member of the MLK Vigil Committee, Vanderbilt Divinity School, January 2016.</w:t>
      </w:r>
    </w:p>
    <w:p w14:paraId="0C7EFB82" w14:textId="32D7585F" w:rsidR="00173138" w:rsidRDefault="006A0BEA" w:rsidP="00AE0A50">
      <w:pPr>
        <w:ind w:left="720" w:right="-360" w:hanging="720"/>
        <w:rPr>
          <w:rFonts w:ascii="Perpetua" w:eastAsia="Arial Unicode MS" w:hAnsi="Perpetua"/>
          <w:iCs/>
        </w:rPr>
      </w:pPr>
      <w:r>
        <w:rPr>
          <w:rFonts w:ascii="Perpetua" w:eastAsia="Arial Unicode MS" w:hAnsi="Perpetua"/>
          <w:iCs/>
        </w:rPr>
        <w:t>GDR Student Representative, Search Committee, Vanderbilt Divinity School</w:t>
      </w:r>
      <w:r w:rsidR="00325B61">
        <w:rPr>
          <w:rFonts w:ascii="Perpetua" w:eastAsia="Arial Unicode MS" w:hAnsi="Perpetua"/>
          <w:iCs/>
        </w:rPr>
        <w:t>, Fall 2015.</w:t>
      </w:r>
    </w:p>
    <w:p w14:paraId="35DDE5EC" w14:textId="77777777" w:rsidR="00AE0A50" w:rsidRPr="00102370" w:rsidRDefault="00AE0A50" w:rsidP="000E7EDC">
      <w:pPr>
        <w:ind w:right="-360"/>
        <w:rPr>
          <w:rFonts w:ascii="Perpetua" w:eastAsia="Arial Unicode MS" w:hAnsi="Perpetua"/>
          <w:iCs/>
        </w:rPr>
      </w:pPr>
    </w:p>
    <w:p w14:paraId="46DF2163" w14:textId="666704F4" w:rsidR="00767346" w:rsidRPr="004E0D02" w:rsidRDefault="00767346" w:rsidP="00767346">
      <w:pPr>
        <w:pStyle w:val="Heading2"/>
        <w:rPr>
          <w:b/>
        </w:rPr>
      </w:pPr>
      <w:r w:rsidRPr="004E0D02">
        <w:rPr>
          <w:b/>
        </w:rPr>
        <w:t>Selected Community Service</w:t>
      </w:r>
    </w:p>
    <w:p w14:paraId="53F8C605" w14:textId="737473FF" w:rsidR="00CA002F" w:rsidRDefault="00CA002F" w:rsidP="00AE0A50">
      <w:pPr>
        <w:ind w:left="720" w:right="-360" w:hanging="720"/>
        <w:rPr>
          <w:rFonts w:ascii="Perpetua" w:eastAsia="Arial Unicode MS" w:hAnsi="Perpetua"/>
          <w:iCs/>
        </w:rPr>
      </w:pPr>
      <w:r w:rsidRPr="00CA002F">
        <w:rPr>
          <w:rFonts w:ascii="Perpetua" w:eastAsia="Arial Unicode MS" w:hAnsi="Perpetua"/>
          <w:iCs/>
        </w:rPr>
        <w:t xml:space="preserve">Mentor, Puerto Rican Pastors in Parish Ministry and </w:t>
      </w:r>
      <w:r>
        <w:rPr>
          <w:rFonts w:ascii="Perpetua" w:eastAsia="Arial Unicode MS" w:hAnsi="Perpetua"/>
          <w:iCs/>
        </w:rPr>
        <w:t>working on their D.Min.; AY 2018-2019.</w:t>
      </w:r>
    </w:p>
    <w:p w14:paraId="5592F3B9" w14:textId="5A4F53A1" w:rsidR="00850EC1" w:rsidRPr="00850EC1" w:rsidRDefault="00850EC1" w:rsidP="00AE0A50">
      <w:pPr>
        <w:ind w:left="720" w:right="-360" w:hanging="720"/>
        <w:rPr>
          <w:rFonts w:ascii="Perpetua" w:eastAsia="Arial Unicode MS" w:hAnsi="Perpetua"/>
          <w:iCs/>
        </w:rPr>
      </w:pPr>
      <w:r w:rsidRPr="00850EC1">
        <w:rPr>
          <w:rFonts w:ascii="Perpetua" w:eastAsia="Arial Unicode MS" w:hAnsi="Perpetua"/>
          <w:iCs/>
        </w:rPr>
        <w:t xml:space="preserve">Referee, </w:t>
      </w:r>
      <w:r>
        <w:rPr>
          <w:rFonts w:ascii="Perpetua" w:eastAsia="Arial Unicode MS" w:hAnsi="Perpetua"/>
          <w:iCs/>
        </w:rPr>
        <w:t>For</w:t>
      </w:r>
      <w:r w:rsidRPr="00850EC1">
        <w:rPr>
          <w:rFonts w:ascii="Perpetua" w:eastAsia="Arial Unicode MS" w:hAnsi="Perpetua"/>
          <w:iCs/>
        </w:rPr>
        <w:t xml:space="preserve"> Students of Color applying to higher education</w:t>
      </w:r>
      <w:r>
        <w:rPr>
          <w:rFonts w:ascii="Perpetua" w:eastAsia="Arial Unicode MS" w:hAnsi="Perpetua"/>
          <w:iCs/>
        </w:rPr>
        <w:t xml:space="preserve"> programs or ministry jobs.</w:t>
      </w:r>
    </w:p>
    <w:p w14:paraId="19077E3F" w14:textId="0812CABF" w:rsidR="00B846D9" w:rsidRPr="00CA002F" w:rsidRDefault="00B846D9" w:rsidP="00AE0A50">
      <w:pPr>
        <w:ind w:left="720" w:right="-360" w:hanging="720"/>
        <w:rPr>
          <w:rFonts w:ascii="Perpetua" w:eastAsia="Arial Unicode MS" w:hAnsi="Perpetua"/>
          <w:iCs/>
          <w:lang w:val="es-ES"/>
        </w:rPr>
      </w:pPr>
      <w:r w:rsidRPr="00CA002F">
        <w:rPr>
          <w:rFonts w:ascii="Perpetua" w:eastAsia="Arial Unicode MS" w:hAnsi="Perpetua"/>
          <w:iCs/>
          <w:lang w:val="es-ES"/>
        </w:rPr>
        <w:t>Volunteer, Puerto Rico se Levanta, San Sebastián, PR; Fall 2017.</w:t>
      </w:r>
    </w:p>
    <w:p w14:paraId="7910AE60" w14:textId="0A28D4E4" w:rsidR="00767346" w:rsidRPr="00102370" w:rsidRDefault="00767346" w:rsidP="00AE0A50">
      <w:pPr>
        <w:ind w:left="720" w:right="-360" w:hanging="720"/>
        <w:rPr>
          <w:rFonts w:ascii="Perpetua" w:eastAsia="Arial Unicode MS" w:hAnsi="Perpetua"/>
          <w:iCs/>
        </w:rPr>
      </w:pPr>
      <w:r w:rsidRPr="00102370">
        <w:rPr>
          <w:rFonts w:ascii="Perpetua" w:eastAsia="Arial Unicode MS" w:hAnsi="Perpetua"/>
          <w:iCs/>
        </w:rPr>
        <w:t>Volunteer, Thistle Farms, Nashville, TN; Fall 2013.</w:t>
      </w:r>
    </w:p>
    <w:p w14:paraId="0FFE89CC" w14:textId="516EFC31" w:rsidR="00767346" w:rsidRPr="00102370" w:rsidRDefault="00767346" w:rsidP="00AE0A50">
      <w:pPr>
        <w:ind w:left="720" w:right="-360" w:hanging="720"/>
        <w:rPr>
          <w:rFonts w:ascii="Perpetua" w:eastAsia="Arial Unicode MS" w:hAnsi="Perpetua"/>
          <w:iCs/>
        </w:rPr>
      </w:pPr>
      <w:r w:rsidRPr="00102370">
        <w:rPr>
          <w:rFonts w:ascii="Perpetua" w:eastAsia="Arial Unicode MS" w:hAnsi="Perpetua"/>
          <w:iCs/>
        </w:rPr>
        <w:t>Actress, Agape Theater</w:t>
      </w:r>
      <w:r w:rsidR="00C76525">
        <w:rPr>
          <w:rFonts w:ascii="Perpetua" w:eastAsia="Arial Unicode MS" w:hAnsi="Perpetua"/>
          <w:iCs/>
        </w:rPr>
        <w:t>, Louisville Presbyterian Theological Seminary,</w:t>
      </w:r>
      <w:r w:rsidRPr="00102370">
        <w:rPr>
          <w:rFonts w:ascii="Perpetua" w:eastAsia="Arial Unicode MS" w:hAnsi="Perpetua"/>
          <w:iCs/>
        </w:rPr>
        <w:t xml:space="preserve"> Louisville, KY; 2010-2012.</w:t>
      </w:r>
    </w:p>
    <w:p w14:paraId="32F90065" w14:textId="77777777" w:rsidR="00767346" w:rsidRPr="00102370" w:rsidRDefault="00767346" w:rsidP="00767346">
      <w:pPr>
        <w:tabs>
          <w:tab w:val="left" w:pos="-720"/>
          <w:tab w:val="left" w:pos="0"/>
          <w:tab w:val="left" w:pos="361"/>
          <w:tab w:val="left" w:pos="720"/>
          <w:tab w:val="left" w:pos="1440"/>
        </w:tabs>
        <w:suppressAutoHyphens/>
        <w:ind w:left="720" w:hanging="720"/>
        <w:rPr>
          <w:rFonts w:ascii="Perpetua" w:eastAsia="Arial Unicode MS" w:hAnsi="Perpetua"/>
        </w:rPr>
      </w:pPr>
      <w:r w:rsidRPr="00102370">
        <w:rPr>
          <w:rFonts w:ascii="Perpetua" w:eastAsia="Arial Unicode MS" w:hAnsi="Perpetua"/>
        </w:rPr>
        <w:t>Lawyer, Pro-Bono, Inc., San Juan, PR; 2000-2002.</w:t>
      </w:r>
    </w:p>
    <w:p w14:paraId="1590FFC1" w14:textId="77777777" w:rsidR="00767346" w:rsidRPr="00102370" w:rsidRDefault="00767346" w:rsidP="00767346">
      <w:pPr>
        <w:tabs>
          <w:tab w:val="left" w:pos="-720"/>
          <w:tab w:val="left" w:pos="0"/>
          <w:tab w:val="left" w:pos="361"/>
          <w:tab w:val="left" w:pos="720"/>
          <w:tab w:val="left" w:pos="1440"/>
        </w:tabs>
        <w:suppressAutoHyphens/>
        <w:ind w:left="720" w:hanging="720"/>
        <w:rPr>
          <w:rFonts w:ascii="Perpetua" w:eastAsia="Arial Unicode MS" w:hAnsi="Perpetua"/>
        </w:rPr>
      </w:pPr>
      <w:r w:rsidRPr="00102370">
        <w:rPr>
          <w:rFonts w:ascii="Perpetua" w:eastAsia="Arial Unicode MS" w:hAnsi="Perpetua"/>
        </w:rPr>
        <w:t>Artistic Director and Actress, Decisions Rolling Theater, San Juan, PR; 2002-2008.</w:t>
      </w:r>
    </w:p>
    <w:p w14:paraId="76B05984" w14:textId="29CDC882" w:rsidR="00767346" w:rsidRPr="00102370" w:rsidRDefault="00C76525" w:rsidP="00767346">
      <w:pPr>
        <w:tabs>
          <w:tab w:val="left" w:pos="-720"/>
          <w:tab w:val="left" w:pos="0"/>
          <w:tab w:val="left" w:pos="361"/>
          <w:tab w:val="left" w:pos="720"/>
          <w:tab w:val="left" w:pos="1440"/>
        </w:tabs>
        <w:suppressAutoHyphens/>
        <w:ind w:left="720" w:hanging="720"/>
        <w:rPr>
          <w:rFonts w:ascii="Perpetua" w:eastAsia="Arial Unicode MS" w:hAnsi="Perpetua"/>
        </w:rPr>
      </w:pPr>
      <w:r>
        <w:rPr>
          <w:rFonts w:ascii="Perpetua" w:eastAsia="Arial Unicode MS" w:hAnsi="Perpetua"/>
        </w:rPr>
        <w:t xml:space="preserve">Founder </w:t>
      </w:r>
      <w:r w:rsidR="00767346" w:rsidRPr="00102370">
        <w:rPr>
          <w:rFonts w:ascii="Perpetua" w:eastAsia="Arial Unicode MS" w:hAnsi="Perpetua"/>
        </w:rPr>
        <w:t>President of the Board of Directors, Ministerio Enseñándoles, Inc., San Juan, PR; 1998-2008.</w:t>
      </w:r>
    </w:p>
    <w:p w14:paraId="1935E2FA" w14:textId="77777777" w:rsidR="00767346" w:rsidRDefault="00767346" w:rsidP="00A25C87">
      <w:pPr>
        <w:tabs>
          <w:tab w:val="left" w:pos="-720"/>
          <w:tab w:val="left" w:pos="0"/>
          <w:tab w:val="left" w:pos="361"/>
          <w:tab w:val="left" w:pos="720"/>
          <w:tab w:val="left" w:pos="1440"/>
        </w:tabs>
        <w:suppressAutoHyphens/>
        <w:rPr>
          <w:rFonts w:ascii="Perpetua" w:eastAsia="Arial Unicode MS" w:hAnsi="Perpetua"/>
          <w:b/>
          <w:bCs/>
        </w:rPr>
      </w:pPr>
    </w:p>
    <w:p w14:paraId="4D1A1716" w14:textId="3DF81183" w:rsidR="000B0A78" w:rsidRPr="004E0D02" w:rsidRDefault="000B0A78" w:rsidP="00767346">
      <w:pPr>
        <w:pStyle w:val="Heading2"/>
        <w:rPr>
          <w:b/>
        </w:rPr>
      </w:pPr>
      <w:r w:rsidRPr="004E0D02">
        <w:rPr>
          <w:b/>
        </w:rPr>
        <w:t>Membership and Affiliations</w:t>
      </w:r>
    </w:p>
    <w:p w14:paraId="1635FB7E" w14:textId="564BCDD2" w:rsidR="00CA002F" w:rsidRDefault="00CA002F" w:rsidP="00296284">
      <w:pPr>
        <w:tabs>
          <w:tab w:val="left" w:pos="-720"/>
          <w:tab w:val="left" w:pos="361"/>
          <w:tab w:val="left" w:pos="720"/>
          <w:tab w:val="left" w:pos="1440"/>
        </w:tabs>
        <w:suppressAutoHyphens/>
        <w:ind w:left="720" w:hanging="720"/>
        <w:rPr>
          <w:rFonts w:ascii="Perpetua" w:eastAsia="Arial Unicode MS" w:hAnsi="Perpetua"/>
          <w:bCs/>
        </w:rPr>
      </w:pPr>
      <w:r>
        <w:rPr>
          <w:rFonts w:ascii="Perpetua" w:eastAsia="Arial Unicode MS" w:hAnsi="Perpetua"/>
          <w:bCs/>
        </w:rPr>
        <w:t>Visitor, Societas Homileticas, Summer 2018</w:t>
      </w:r>
    </w:p>
    <w:p w14:paraId="5691DB7F" w14:textId="69D33A3B" w:rsidR="00C76525" w:rsidRDefault="00A7018C" w:rsidP="00296284">
      <w:pPr>
        <w:tabs>
          <w:tab w:val="left" w:pos="-720"/>
          <w:tab w:val="left" w:pos="361"/>
          <w:tab w:val="left" w:pos="720"/>
          <w:tab w:val="left" w:pos="1440"/>
        </w:tabs>
        <w:suppressAutoHyphens/>
        <w:ind w:left="720" w:hanging="720"/>
        <w:rPr>
          <w:rFonts w:ascii="Perpetua" w:eastAsia="Arial Unicode MS" w:hAnsi="Perpetua"/>
          <w:bCs/>
        </w:rPr>
      </w:pPr>
      <w:r>
        <w:rPr>
          <w:rFonts w:ascii="Perpetua" w:eastAsia="Arial Unicode MS" w:hAnsi="Perpetua"/>
          <w:bCs/>
        </w:rPr>
        <w:t>Member</w:t>
      </w:r>
      <w:r w:rsidR="00C76525">
        <w:rPr>
          <w:rFonts w:ascii="Perpetua" w:eastAsia="Arial Unicode MS" w:hAnsi="Perpetua"/>
          <w:bCs/>
        </w:rPr>
        <w:t xml:space="preserve">, </w:t>
      </w:r>
      <w:r w:rsidR="00BD021A">
        <w:rPr>
          <w:rFonts w:ascii="Perpetua" w:eastAsia="Arial Unicode MS" w:hAnsi="Perpetua"/>
          <w:bCs/>
        </w:rPr>
        <w:t>North American Academy of Liturgy</w:t>
      </w:r>
      <w:r w:rsidR="00E37F04">
        <w:rPr>
          <w:rFonts w:ascii="Perpetua" w:eastAsia="Arial Unicode MS" w:hAnsi="Perpetua"/>
          <w:bCs/>
        </w:rPr>
        <w:t>;</w:t>
      </w:r>
      <w:r w:rsidR="00C76525">
        <w:rPr>
          <w:rFonts w:ascii="Perpetua" w:eastAsia="Arial Unicode MS" w:hAnsi="Perpetua"/>
          <w:bCs/>
        </w:rPr>
        <w:t xml:space="preserve"> </w:t>
      </w:r>
      <w:r>
        <w:rPr>
          <w:rFonts w:ascii="Perpetua" w:eastAsia="Arial Unicode MS" w:hAnsi="Perpetua"/>
          <w:bCs/>
        </w:rPr>
        <w:t xml:space="preserve">visitor </w:t>
      </w:r>
      <w:r w:rsidR="00C76525">
        <w:rPr>
          <w:rFonts w:ascii="Perpetua" w:eastAsia="Arial Unicode MS" w:hAnsi="Perpetua"/>
          <w:bCs/>
        </w:rPr>
        <w:t>since Fall 2017</w:t>
      </w:r>
      <w:r>
        <w:rPr>
          <w:rFonts w:ascii="Perpetua" w:eastAsia="Arial Unicode MS" w:hAnsi="Perpetua"/>
          <w:bCs/>
        </w:rPr>
        <w:t>, member since January 2020</w:t>
      </w:r>
    </w:p>
    <w:p w14:paraId="4F740EFF" w14:textId="6BF2AA1A" w:rsidR="00E17AEE" w:rsidRDefault="00E17AEE" w:rsidP="00296284">
      <w:pPr>
        <w:tabs>
          <w:tab w:val="left" w:pos="-720"/>
          <w:tab w:val="left" w:pos="361"/>
          <w:tab w:val="left" w:pos="720"/>
          <w:tab w:val="left" w:pos="1440"/>
        </w:tabs>
        <w:suppressAutoHyphens/>
        <w:ind w:left="720" w:hanging="720"/>
        <w:rPr>
          <w:rFonts w:ascii="Perpetua" w:eastAsia="Arial Unicode MS" w:hAnsi="Perpetua"/>
          <w:bCs/>
        </w:rPr>
      </w:pPr>
      <w:r>
        <w:rPr>
          <w:rFonts w:ascii="Perpetua" w:eastAsia="Arial Unicode MS" w:hAnsi="Perpetua"/>
          <w:bCs/>
        </w:rPr>
        <w:t>Student Membe</w:t>
      </w:r>
      <w:r w:rsidR="00E37F04">
        <w:rPr>
          <w:rFonts w:ascii="Perpetua" w:eastAsia="Arial Unicode MS" w:hAnsi="Perpetua"/>
          <w:bCs/>
        </w:rPr>
        <w:t>r, American Academy of Religion;</w:t>
      </w:r>
      <w:r>
        <w:rPr>
          <w:rFonts w:ascii="Perpetua" w:eastAsia="Arial Unicode MS" w:hAnsi="Perpetua"/>
          <w:bCs/>
        </w:rPr>
        <w:t xml:space="preserve"> 2017</w:t>
      </w:r>
      <w:r w:rsidR="00850EC1">
        <w:rPr>
          <w:rFonts w:ascii="Perpetua" w:eastAsia="Arial Unicode MS" w:hAnsi="Perpetua"/>
          <w:bCs/>
        </w:rPr>
        <w:t>-2018</w:t>
      </w:r>
    </w:p>
    <w:p w14:paraId="1A6156E7" w14:textId="18AE46A3" w:rsidR="00E37F04" w:rsidRDefault="00E37F04" w:rsidP="00E37F04">
      <w:pPr>
        <w:tabs>
          <w:tab w:val="left" w:pos="-720"/>
          <w:tab w:val="left" w:pos="361"/>
          <w:tab w:val="left" w:pos="720"/>
          <w:tab w:val="left" w:pos="1440"/>
        </w:tabs>
        <w:suppressAutoHyphens/>
        <w:ind w:left="720" w:hanging="720"/>
        <w:rPr>
          <w:rFonts w:ascii="Perpetua" w:eastAsia="Arial Unicode MS" w:hAnsi="Perpetua"/>
          <w:bCs/>
        </w:rPr>
      </w:pPr>
      <w:r>
        <w:rPr>
          <w:rFonts w:ascii="Perpetua" w:eastAsia="Arial Unicode MS" w:hAnsi="Perpetua"/>
          <w:bCs/>
        </w:rPr>
        <w:t xml:space="preserve">Member, </w:t>
      </w:r>
      <w:r w:rsidRPr="00E37F04">
        <w:rPr>
          <w:rFonts w:ascii="Perpetua" w:eastAsia="Arial Unicode MS" w:hAnsi="Perpetua"/>
          <w:bCs/>
        </w:rPr>
        <w:t>Association for Theopoetics Research and Exploration (ATRE)</w:t>
      </w:r>
      <w:r>
        <w:rPr>
          <w:rFonts w:ascii="Perpetua" w:eastAsia="Arial Unicode MS" w:hAnsi="Perpetua"/>
          <w:bCs/>
        </w:rPr>
        <w:t>, now ARC</w:t>
      </w:r>
      <w:r w:rsidR="00DA09FB">
        <w:rPr>
          <w:rFonts w:ascii="Perpetua" w:eastAsia="Arial Unicode MS" w:hAnsi="Perpetua"/>
          <w:bCs/>
        </w:rPr>
        <w:t xml:space="preserve"> (ArtReligionCulture.org)</w:t>
      </w:r>
      <w:r>
        <w:rPr>
          <w:rFonts w:ascii="Perpetua" w:eastAsia="Arial Unicode MS" w:hAnsi="Perpetua"/>
          <w:bCs/>
        </w:rPr>
        <w:t>: A Creative Collaborative for Theopoetics; since 2016</w:t>
      </w:r>
    </w:p>
    <w:p w14:paraId="6C633F9E" w14:textId="2FEC9555" w:rsidR="00296284" w:rsidRPr="00102370" w:rsidRDefault="00296284" w:rsidP="00296284">
      <w:pPr>
        <w:tabs>
          <w:tab w:val="left" w:pos="-720"/>
          <w:tab w:val="left" w:pos="361"/>
          <w:tab w:val="left" w:pos="720"/>
          <w:tab w:val="left" w:pos="1440"/>
        </w:tabs>
        <w:suppressAutoHyphens/>
        <w:ind w:left="720" w:hanging="720"/>
        <w:rPr>
          <w:rFonts w:ascii="Perpetua" w:eastAsia="Arial Unicode MS" w:hAnsi="Perpetua"/>
          <w:bCs/>
        </w:rPr>
      </w:pPr>
      <w:r w:rsidRPr="00102370">
        <w:rPr>
          <w:rFonts w:ascii="Perpetua" w:eastAsia="Arial Unicode MS" w:hAnsi="Perpetua"/>
          <w:bCs/>
        </w:rPr>
        <w:t>Associate Member</w:t>
      </w:r>
      <w:r w:rsidR="004C3020">
        <w:rPr>
          <w:rFonts w:ascii="Perpetua" w:eastAsia="Arial Unicode MS" w:hAnsi="Perpetua"/>
          <w:bCs/>
        </w:rPr>
        <w:t>,</w:t>
      </w:r>
      <w:r w:rsidRPr="00102370">
        <w:rPr>
          <w:rFonts w:ascii="Perpetua" w:eastAsia="Arial Unicode MS" w:hAnsi="Perpetua"/>
          <w:bCs/>
        </w:rPr>
        <w:t xml:space="preserve"> Society for the Arts in Religious and Theological Studies (SARTS); 2016</w:t>
      </w:r>
      <w:r w:rsidR="00A7018C">
        <w:rPr>
          <w:rFonts w:ascii="Perpetua" w:eastAsia="Arial Unicode MS" w:hAnsi="Perpetua"/>
          <w:bCs/>
        </w:rPr>
        <w:t>-2018</w:t>
      </w:r>
    </w:p>
    <w:p w14:paraId="368E0BE0" w14:textId="2B554D14" w:rsidR="00296284" w:rsidRPr="00102370" w:rsidRDefault="00296284" w:rsidP="00296284">
      <w:pPr>
        <w:tabs>
          <w:tab w:val="left" w:pos="-720"/>
          <w:tab w:val="left" w:pos="361"/>
          <w:tab w:val="left" w:pos="720"/>
          <w:tab w:val="left" w:pos="1440"/>
        </w:tabs>
        <w:suppressAutoHyphens/>
        <w:ind w:left="720" w:hanging="720"/>
        <w:rPr>
          <w:rFonts w:ascii="Perpetua" w:eastAsia="Arial Unicode MS" w:hAnsi="Perpetua"/>
          <w:bCs/>
        </w:rPr>
      </w:pPr>
      <w:r w:rsidRPr="00102370">
        <w:rPr>
          <w:rFonts w:ascii="Perpetua" w:eastAsia="Arial Unicode MS" w:hAnsi="Perpetua"/>
          <w:bCs/>
        </w:rPr>
        <w:t>Fellow, Forum for Theological Exploration (FTE); 2016</w:t>
      </w:r>
      <w:r w:rsidR="00850EC1">
        <w:rPr>
          <w:rFonts w:ascii="Perpetua" w:eastAsia="Arial Unicode MS" w:hAnsi="Perpetua"/>
          <w:bCs/>
        </w:rPr>
        <w:t>-2018</w:t>
      </w:r>
    </w:p>
    <w:p w14:paraId="46B05AB4" w14:textId="60EB714B" w:rsidR="00296284" w:rsidRPr="00102370" w:rsidRDefault="00296284" w:rsidP="00296284">
      <w:pPr>
        <w:tabs>
          <w:tab w:val="left" w:pos="-720"/>
          <w:tab w:val="left" w:pos="361"/>
          <w:tab w:val="left" w:pos="720"/>
          <w:tab w:val="left" w:pos="1440"/>
        </w:tabs>
        <w:suppressAutoHyphens/>
        <w:ind w:left="720" w:hanging="720"/>
        <w:rPr>
          <w:rFonts w:ascii="Perpetua" w:eastAsia="Arial Unicode MS" w:hAnsi="Perpetua"/>
          <w:bCs/>
        </w:rPr>
      </w:pPr>
      <w:r w:rsidRPr="00102370">
        <w:rPr>
          <w:rFonts w:ascii="Perpetua" w:eastAsia="Arial Unicode MS" w:hAnsi="Perpetua"/>
          <w:bCs/>
        </w:rPr>
        <w:t>Ass</w:t>
      </w:r>
      <w:r w:rsidR="004C3020">
        <w:rPr>
          <w:rFonts w:ascii="Perpetua" w:eastAsia="Arial Unicode MS" w:hAnsi="Perpetua"/>
          <w:bCs/>
        </w:rPr>
        <w:t>ociate Member</w:t>
      </w:r>
      <w:r w:rsidRPr="00102370">
        <w:rPr>
          <w:rFonts w:ascii="Perpetua" w:eastAsia="Arial Unicode MS" w:hAnsi="Perpetua"/>
          <w:bCs/>
        </w:rPr>
        <w:t>, Society of Biblical Literature (SBL); 2015</w:t>
      </w:r>
      <w:r w:rsidR="00850EC1">
        <w:rPr>
          <w:rFonts w:ascii="Perpetua" w:eastAsia="Arial Unicode MS" w:hAnsi="Perpetua"/>
          <w:bCs/>
        </w:rPr>
        <w:t>-2017</w:t>
      </w:r>
    </w:p>
    <w:p w14:paraId="703452C7" w14:textId="2229A49D" w:rsidR="000B0A78" w:rsidRPr="00102370" w:rsidRDefault="000B0A78" w:rsidP="00296284">
      <w:pPr>
        <w:tabs>
          <w:tab w:val="left" w:pos="-720"/>
          <w:tab w:val="left" w:pos="361"/>
          <w:tab w:val="left" w:pos="720"/>
          <w:tab w:val="left" w:pos="1440"/>
        </w:tabs>
        <w:suppressAutoHyphens/>
        <w:ind w:left="720" w:hanging="720"/>
        <w:rPr>
          <w:rFonts w:ascii="Perpetua" w:eastAsia="Arial Unicode MS" w:hAnsi="Perpetua"/>
          <w:bCs/>
        </w:rPr>
      </w:pPr>
      <w:r w:rsidRPr="00102370">
        <w:rPr>
          <w:rFonts w:ascii="Perpetua" w:eastAsia="Arial Unicode MS" w:hAnsi="Perpetua"/>
          <w:bCs/>
        </w:rPr>
        <w:t>Member, Academy of Homiletics</w:t>
      </w:r>
      <w:r w:rsidR="00296284" w:rsidRPr="00102370">
        <w:rPr>
          <w:rFonts w:ascii="Perpetua" w:eastAsia="Arial Unicode MS" w:hAnsi="Perpetua"/>
          <w:bCs/>
        </w:rPr>
        <w:t xml:space="preserve"> (AoH)</w:t>
      </w:r>
      <w:r w:rsidR="006951D5" w:rsidRPr="00102370">
        <w:rPr>
          <w:rFonts w:ascii="Perpetua" w:eastAsia="Arial Unicode MS" w:hAnsi="Perpetua"/>
          <w:bCs/>
        </w:rPr>
        <w:t xml:space="preserve">; </w:t>
      </w:r>
      <w:r w:rsidR="008E4B0A" w:rsidRPr="00102370">
        <w:rPr>
          <w:rFonts w:ascii="Perpetua" w:eastAsia="Arial Unicode MS" w:hAnsi="Perpetua"/>
          <w:bCs/>
        </w:rPr>
        <w:t>since 2013</w:t>
      </w:r>
    </w:p>
    <w:p w14:paraId="06576455" w14:textId="77777777" w:rsidR="00296284" w:rsidRPr="00102370" w:rsidRDefault="00296284" w:rsidP="00296284">
      <w:pPr>
        <w:tabs>
          <w:tab w:val="left" w:pos="-720"/>
          <w:tab w:val="left" w:pos="361"/>
          <w:tab w:val="left" w:pos="720"/>
          <w:tab w:val="left" w:pos="1440"/>
        </w:tabs>
        <w:suppressAutoHyphens/>
        <w:ind w:left="720" w:hanging="720"/>
        <w:rPr>
          <w:rFonts w:ascii="Perpetua" w:eastAsia="Arial Unicode MS" w:hAnsi="Perpetua"/>
          <w:bCs/>
        </w:rPr>
      </w:pPr>
      <w:r w:rsidRPr="00102370">
        <w:rPr>
          <w:rFonts w:ascii="Perpetua" w:eastAsia="Arial Unicode MS" w:hAnsi="Perpetua"/>
          <w:bCs/>
        </w:rPr>
        <w:t>Ordained Minister, Presbyterian Church (USA); since 2013</w:t>
      </w:r>
    </w:p>
    <w:p w14:paraId="22588EA3" w14:textId="0FE72C8E" w:rsidR="000B0A78" w:rsidRPr="00102370" w:rsidRDefault="006951D5" w:rsidP="00296284">
      <w:pPr>
        <w:tabs>
          <w:tab w:val="left" w:pos="-720"/>
          <w:tab w:val="left" w:pos="361"/>
          <w:tab w:val="left" w:pos="720"/>
          <w:tab w:val="left" w:pos="1440"/>
        </w:tabs>
        <w:suppressAutoHyphens/>
        <w:ind w:left="720" w:hanging="720"/>
        <w:rPr>
          <w:rFonts w:ascii="Perpetua" w:eastAsia="Arial Unicode MS" w:hAnsi="Perpetua"/>
          <w:bCs/>
        </w:rPr>
      </w:pPr>
      <w:r w:rsidRPr="00102370">
        <w:rPr>
          <w:rFonts w:ascii="Perpetua" w:eastAsia="Arial Unicode MS" w:hAnsi="Perpetua"/>
          <w:bCs/>
        </w:rPr>
        <w:t>Fellow</w:t>
      </w:r>
      <w:r w:rsidR="000B0A78" w:rsidRPr="00102370">
        <w:rPr>
          <w:rFonts w:ascii="Perpetua" w:eastAsia="Arial Unicode MS" w:hAnsi="Perpetua"/>
          <w:bCs/>
        </w:rPr>
        <w:t>, Hispanic Theological Initiative/Consortium</w:t>
      </w:r>
      <w:r w:rsidR="00296284" w:rsidRPr="00102370">
        <w:rPr>
          <w:rFonts w:ascii="Perpetua" w:eastAsia="Arial Unicode MS" w:hAnsi="Perpetua"/>
          <w:bCs/>
        </w:rPr>
        <w:t xml:space="preserve"> (HTI/C)</w:t>
      </w:r>
      <w:r w:rsidRPr="00102370">
        <w:rPr>
          <w:rFonts w:ascii="Perpetua" w:eastAsia="Arial Unicode MS" w:hAnsi="Perpetua"/>
          <w:bCs/>
        </w:rPr>
        <w:t xml:space="preserve">; </w:t>
      </w:r>
      <w:r w:rsidR="008E4B0A" w:rsidRPr="00102370">
        <w:rPr>
          <w:rFonts w:ascii="Perpetua" w:eastAsia="Arial Unicode MS" w:hAnsi="Perpetua"/>
          <w:bCs/>
        </w:rPr>
        <w:t>since 2013</w:t>
      </w:r>
    </w:p>
    <w:p w14:paraId="46C2EBDB" w14:textId="77777777" w:rsidR="00DF7BA5" w:rsidRDefault="00DF7BA5" w:rsidP="00AE0A50">
      <w:pPr>
        <w:tabs>
          <w:tab w:val="left" w:pos="-720"/>
          <w:tab w:val="left" w:pos="361"/>
          <w:tab w:val="left" w:pos="720"/>
          <w:tab w:val="left" w:pos="1440"/>
        </w:tabs>
        <w:suppressAutoHyphens/>
        <w:ind w:left="720" w:hanging="720"/>
        <w:rPr>
          <w:b/>
        </w:rPr>
      </w:pPr>
    </w:p>
    <w:p w14:paraId="72AE788D" w14:textId="60998864" w:rsidR="0070132D" w:rsidRPr="004E0D02" w:rsidRDefault="0070132D" w:rsidP="00767346">
      <w:pPr>
        <w:pStyle w:val="Heading2"/>
        <w:rPr>
          <w:b/>
        </w:rPr>
      </w:pPr>
      <w:r w:rsidRPr="004E0D02">
        <w:rPr>
          <w:b/>
        </w:rPr>
        <w:t>Skills and Interests</w:t>
      </w:r>
    </w:p>
    <w:p w14:paraId="6ADA88B6" w14:textId="77777777" w:rsidR="0070132D" w:rsidRPr="00102370" w:rsidRDefault="0070132D" w:rsidP="0070132D">
      <w:pPr>
        <w:rPr>
          <w:rFonts w:ascii="Perpetua" w:hAnsi="Perpetua"/>
        </w:rPr>
      </w:pPr>
      <w:r w:rsidRPr="00102370">
        <w:rPr>
          <w:rFonts w:ascii="Perpetua" w:hAnsi="Perpetua"/>
        </w:rPr>
        <w:t>Fluent in Spanish and English</w:t>
      </w:r>
    </w:p>
    <w:p w14:paraId="5CBBB0DE" w14:textId="5B5CE88A" w:rsidR="0070132D" w:rsidRPr="00102370" w:rsidRDefault="00BA6FD7" w:rsidP="0070132D">
      <w:pPr>
        <w:rPr>
          <w:rFonts w:ascii="Perpetua" w:eastAsia="Arial Unicode MS" w:hAnsi="Perpetua"/>
        </w:rPr>
      </w:pPr>
      <w:r w:rsidRPr="00102370">
        <w:rPr>
          <w:rFonts w:ascii="Perpetua" w:eastAsia="Arial Unicode MS" w:hAnsi="Perpetua"/>
        </w:rPr>
        <w:t>Performance</w:t>
      </w:r>
      <w:r w:rsidR="0070132D" w:rsidRPr="00102370">
        <w:rPr>
          <w:rFonts w:ascii="Perpetua" w:eastAsia="Arial Unicode MS" w:hAnsi="Perpetua"/>
        </w:rPr>
        <w:t xml:space="preserve"> Artist</w:t>
      </w:r>
      <w:r w:rsidR="00A81C2F">
        <w:rPr>
          <w:rFonts w:ascii="Perpetua" w:eastAsia="Arial Unicode MS" w:hAnsi="Perpetua"/>
        </w:rPr>
        <w:t xml:space="preserve"> (specialized in experimental theatre and theatre of the absurd)</w:t>
      </w:r>
    </w:p>
    <w:p w14:paraId="718B4AF5" w14:textId="1707FB69" w:rsidR="00454570" w:rsidRDefault="00BC1D3C">
      <w:pPr>
        <w:rPr>
          <w:rFonts w:ascii="Perpetua" w:eastAsia="Arial Unicode MS" w:hAnsi="Perpetua"/>
        </w:rPr>
      </w:pPr>
      <w:r w:rsidRPr="00102370">
        <w:rPr>
          <w:rFonts w:ascii="Perpetua" w:eastAsia="Arial Unicode MS" w:hAnsi="Perpetua"/>
        </w:rPr>
        <w:t>Visual Arts</w:t>
      </w:r>
      <w:r w:rsidR="00350A19">
        <w:rPr>
          <w:rFonts w:ascii="Perpetua" w:eastAsia="Arial Unicode MS" w:hAnsi="Perpetua"/>
        </w:rPr>
        <w:t xml:space="preserve"> (mosaics, painting, collage, mixed media, photo-montage)</w:t>
      </w:r>
    </w:p>
    <w:p w14:paraId="46A8D4B2" w14:textId="77777777" w:rsidR="00767346" w:rsidRDefault="00767346">
      <w:pPr>
        <w:rPr>
          <w:rFonts w:ascii="Perpetua" w:eastAsia="Arial Unicode MS" w:hAnsi="Perpetua"/>
        </w:rPr>
      </w:pPr>
    </w:p>
    <w:p w14:paraId="2DD56CB8" w14:textId="330ADD24" w:rsidR="005310F9" w:rsidRPr="008D2ABE" w:rsidRDefault="005310F9" w:rsidP="001F6F12">
      <w:pPr>
        <w:pStyle w:val="Heading2"/>
        <w:rPr>
          <w:rFonts w:ascii="Perpetua" w:eastAsia="Arial Unicode MS" w:hAnsi="Perpetua"/>
        </w:rPr>
      </w:pPr>
    </w:p>
    <w:p w14:paraId="55F493B8" w14:textId="77777777" w:rsidR="00767346" w:rsidRPr="00102370" w:rsidRDefault="00767346">
      <w:pPr>
        <w:rPr>
          <w:rFonts w:ascii="Perpetua" w:eastAsia="Arial Unicode MS" w:hAnsi="Perpetua"/>
        </w:rPr>
      </w:pPr>
    </w:p>
    <w:sectPr w:rsidR="00767346" w:rsidRPr="00102370" w:rsidSect="00850EC1">
      <w:footerReference w:type="default" r:id="rId11"/>
      <w:endnotePr>
        <w:numFmt w:val="decimal"/>
      </w:endnotePr>
      <w:type w:val="continuous"/>
      <w:pgSz w:w="12240" w:h="15840"/>
      <w:pgMar w:top="1440" w:right="1080" w:bottom="1440" w:left="1080" w:header="1296" w:footer="129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A8E9" w14:textId="77777777" w:rsidR="00196017" w:rsidRDefault="00196017">
      <w:r>
        <w:separator/>
      </w:r>
    </w:p>
  </w:endnote>
  <w:endnote w:type="continuationSeparator" w:id="0">
    <w:p w14:paraId="687EA92F" w14:textId="77777777" w:rsidR="00196017" w:rsidRDefault="0019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0D8A" w14:textId="78F792B2" w:rsidR="00371332" w:rsidRDefault="00371332" w:rsidP="00371332">
    <w:pPr>
      <w:pStyle w:val="Header"/>
      <w:rPr>
        <w:szCs w:val="20"/>
        <w:lang w:val="es-ES"/>
      </w:rPr>
    </w:pPr>
  </w:p>
  <w:sdt>
    <w:sdtPr>
      <w:id w:val="-379244553"/>
      <w:docPartObj>
        <w:docPartGallery w:val="Page Numbers (Top of Page)"/>
        <w:docPartUnique/>
      </w:docPartObj>
    </w:sdtPr>
    <w:sdtEndPr>
      <w:rPr>
        <w:rFonts w:asciiTheme="majorHAnsi" w:hAnsiTheme="majorHAnsi"/>
        <w:noProof/>
      </w:rPr>
    </w:sdtEndPr>
    <w:sdtContent>
      <w:p w14:paraId="36938B52" w14:textId="5836414A" w:rsidR="00A07371" w:rsidRPr="00E332BD" w:rsidRDefault="00371332" w:rsidP="00371332">
        <w:pPr>
          <w:pStyle w:val="Header"/>
          <w:jc w:val="right"/>
          <w:rPr>
            <w:i/>
            <w:szCs w:val="20"/>
          </w:rPr>
        </w:pPr>
        <w:r w:rsidRPr="00371332">
          <w:rPr>
            <w:i/>
          </w:rPr>
          <w:t xml:space="preserve">L. </w:t>
        </w:r>
        <w:r w:rsidR="00A07371" w:rsidRPr="00371332">
          <w:rPr>
            <w:i/>
          </w:rPr>
          <w:t xml:space="preserve">Valle </w:t>
        </w:r>
        <w:r w:rsidRPr="00371332">
          <w:rPr>
            <w:i/>
          </w:rPr>
          <w:t>CV /</w:t>
        </w:r>
        <w:r w:rsidR="00A07371" w:rsidRPr="00371332">
          <w:rPr>
            <w:i/>
          </w:rPr>
          <w:t xml:space="preserve"> </w:t>
        </w:r>
        <w:r w:rsidR="00A07371" w:rsidRPr="00371332">
          <w:rPr>
            <w:i/>
            <w:noProof/>
          </w:rPr>
          <w:t xml:space="preserve">Page </w:t>
        </w:r>
        <w:r w:rsidR="00A07371" w:rsidRPr="00371332">
          <w:rPr>
            <w:i/>
            <w:noProof/>
          </w:rPr>
          <w:fldChar w:fldCharType="begin"/>
        </w:r>
        <w:r w:rsidR="00A07371" w:rsidRPr="00371332">
          <w:rPr>
            <w:i/>
            <w:noProof/>
          </w:rPr>
          <w:instrText xml:space="preserve"> PAGE </w:instrText>
        </w:r>
        <w:r w:rsidR="00A07371" w:rsidRPr="00371332">
          <w:rPr>
            <w:i/>
            <w:noProof/>
          </w:rPr>
          <w:fldChar w:fldCharType="separate"/>
        </w:r>
        <w:r w:rsidR="00EB5A5F">
          <w:rPr>
            <w:i/>
            <w:noProof/>
          </w:rPr>
          <w:t>8</w:t>
        </w:r>
        <w:r w:rsidR="00A07371" w:rsidRPr="00371332">
          <w:rPr>
            <w:i/>
            <w:noProof/>
          </w:rPr>
          <w:fldChar w:fldCharType="end"/>
        </w:r>
        <w:r w:rsidR="00A07371" w:rsidRPr="00371332">
          <w:rPr>
            <w:i/>
            <w:noProof/>
          </w:rPr>
          <w:t xml:space="preserve"> of </w:t>
        </w:r>
        <w:r w:rsidR="00A07371" w:rsidRPr="00371332">
          <w:rPr>
            <w:i/>
            <w:noProof/>
          </w:rPr>
          <w:fldChar w:fldCharType="begin"/>
        </w:r>
        <w:r w:rsidR="00A07371" w:rsidRPr="00371332">
          <w:rPr>
            <w:i/>
            <w:noProof/>
          </w:rPr>
          <w:instrText xml:space="preserve"> NUMPAGES </w:instrText>
        </w:r>
        <w:r w:rsidR="00A07371" w:rsidRPr="00371332">
          <w:rPr>
            <w:i/>
            <w:noProof/>
          </w:rPr>
          <w:fldChar w:fldCharType="separate"/>
        </w:r>
        <w:r w:rsidR="00EB5A5F">
          <w:rPr>
            <w:i/>
            <w:noProof/>
          </w:rPr>
          <w:t>8</w:t>
        </w:r>
        <w:r w:rsidR="00A07371" w:rsidRPr="00371332">
          <w:rPr>
            <w:i/>
            <w:noProof/>
          </w:rPr>
          <w:fldChar w:fldCharType="end"/>
        </w:r>
      </w:p>
      <w:p w14:paraId="55549810" w14:textId="77777777" w:rsidR="00A07371" w:rsidRDefault="00EB5A5F" w:rsidP="00A07371">
        <w:pPr>
          <w:pStyle w:val="Header"/>
          <w:jc w:val="right"/>
          <w:rPr>
            <w:rFonts w:asciiTheme="majorHAnsi" w:hAnsiTheme="majorHAnsi"/>
            <w:noProof/>
            <w:sz w:val="24"/>
          </w:rPr>
        </w:pPr>
      </w:p>
    </w:sdtContent>
  </w:sdt>
  <w:p w14:paraId="2AB19E99" w14:textId="6B033272" w:rsidR="00214978" w:rsidRPr="00A81C2F" w:rsidRDefault="00214978" w:rsidP="00A07371">
    <w:pPr>
      <w:pStyle w:val="Footer"/>
      <w:tabs>
        <w:tab w:val="clear" w:pos="4320"/>
        <w:tab w:val="clear" w:pos="8640"/>
        <w:tab w:val="center" w:pos="5040"/>
        <w:tab w:val="right" w:pos="10080"/>
      </w:tabs>
      <w:rPr>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C81C" w14:textId="77777777" w:rsidR="00196017" w:rsidRDefault="00196017">
      <w:r>
        <w:separator/>
      </w:r>
    </w:p>
  </w:footnote>
  <w:footnote w:type="continuationSeparator" w:id="0">
    <w:p w14:paraId="10899C4B" w14:textId="77777777" w:rsidR="00196017" w:rsidRDefault="00196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F3C"/>
    <w:multiLevelType w:val="hybridMultilevel"/>
    <w:tmpl w:val="CDFCE9FE"/>
    <w:lvl w:ilvl="0" w:tplc="BD864842">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0C3"/>
    <w:multiLevelType w:val="multilevel"/>
    <w:tmpl w:val="A67ECD6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D370A89"/>
    <w:multiLevelType w:val="hybridMultilevel"/>
    <w:tmpl w:val="A042A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1F7A50"/>
    <w:multiLevelType w:val="multilevel"/>
    <w:tmpl w:val="A67ECD6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06A3DAA"/>
    <w:multiLevelType w:val="hybridMultilevel"/>
    <w:tmpl w:val="DC46E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408DF"/>
    <w:multiLevelType w:val="multilevel"/>
    <w:tmpl w:val="DC46EA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0D462CC"/>
    <w:multiLevelType w:val="hybridMultilevel"/>
    <w:tmpl w:val="DA3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34AD8"/>
    <w:multiLevelType w:val="multilevel"/>
    <w:tmpl w:val="8FCAB1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3D71584B"/>
    <w:multiLevelType w:val="multilevel"/>
    <w:tmpl w:val="29F4F9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43182372"/>
    <w:multiLevelType w:val="multilevel"/>
    <w:tmpl w:val="DA360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AA30A6"/>
    <w:multiLevelType w:val="multilevel"/>
    <w:tmpl w:val="A338284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A8A1ED4"/>
    <w:multiLevelType w:val="multilevel"/>
    <w:tmpl w:val="844849E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6E64370E"/>
    <w:multiLevelType w:val="hybridMultilevel"/>
    <w:tmpl w:val="251E6F38"/>
    <w:lvl w:ilvl="0" w:tplc="097A0F74">
      <w:numFmt w:val="bullet"/>
      <w:lvlText w:val=""/>
      <w:lvlJc w:val="left"/>
      <w:pPr>
        <w:tabs>
          <w:tab w:val="num" w:pos="360"/>
        </w:tabs>
        <w:ind w:left="360" w:hanging="360"/>
      </w:pPr>
      <w:rPr>
        <w:rFonts w:ascii="Symbol" w:eastAsia="Times New Roman" w:hAnsi="Symbol" w:cs="Arial"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8"/>
  </w:num>
  <w:num w:numId="7">
    <w:abstractNumId w:val="12"/>
  </w:num>
  <w:num w:numId="8">
    <w:abstractNumId w:val="2"/>
  </w:num>
  <w:num w:numId="9">
    <w:abstractNumId w:val="4"/>
  </w:num>
  <w:num w:numId="10">
    <w:abstractNumId w:val="6"/>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76"/>
    <w:rsid w:val="00001DE0"/>
    <w:rsid w:val="00004E34"/>
    <w:rsid w:val="00005236"/>
    <w:rsid w:val="000056D1"/>
    <w:rsid w:val="00006996"/>
    <w:rsid w:val="0000728A"/>
    <w:rsid w:val="00010EA2"/>
    <w:rsid w:val="000126A3"/>
    <w:rsid w:val="000159E6"/>
    <w:rsid w:val="00015E1A"/>
    <w:rsid w:val="00017156"/>
    <w:rsid w:val="0002118A"/>
    <w:rsid w:val="000227A0"/>
    <w:rsid w:val="00022ACC"/>
    <w:rsid w:val="00032136"/>
    <w:rsid w:val="000342A4"/>
    <w:rsid w:val="000342C7"/>
    <w:rsid w:val="0004018E"/>
    <w:rsid w:val="0004119C"/>
    <w:rsid w:val="00044AD4"/>
    <w:rsid w:val="000461B0"/>
    <w:rsid w:val="000462E6"/>
    <w:rsid w:val="00047AC6"/>
    <w:rsid w:val="00051158"/>
    <w:rsid w:val="00051986"/>
    <w:rsid w:val="0005241F"/>
    <w:rsid w:val="000526FA"/>
    <w:rsid w:val="00054BBB"/>
    <w:rsid w:val="00055DE9"/>
    <w:rsid w:val="00057284"/>
    <w:rsid w:val="00057769"/>
    <w:rsid w:val="00060016"/>
    <w:rsid w:val="000607C8"/>
    <w:rsid w:val="00063740"/>
    <w:rsid w:val="00063D31"/>
    <w:rsid w:val="0006456E"/>
    <w:rsid w:val="000662E3"/>
    <w:rsid w:val="00071DA7"/>
    <w:rsid w:val="000746A1"/>
    <w:rsid w:val="00075A7D"/>
    <w:rsid w:val="00075B25"/>
    <w:rsid w:val="00081B61"/>
    <w:rsid w:val="00083BEB"/>
    <w:rsid w:val="00084078"/>
    <w:rsid w:val="0008513F"/>
    <w:rsid w:val="000854E6"/>
    <w:rsid w:val="000864D0"/>
    <w:rsid w:val="00090254"/>
    <w:rsid w:val="00093256"/>
    <w:rsid w:val="000965E5"/>
    <w:rsid w:val="000A3F85"/>
    <w:rsid w:val="000A56FE"/>
    <w:rsid w:val="000A6967"/>
    <w:rsid w:val="000B0496"/>
    <w:rsid w:val="000B0A78"/>
    <w:rsid w:val="000B10FA"/>
    <w:rsid w:val="000B1C12"/>
    <w:rsid w:val="000B34EE"/>
    <w:rsid w:val="000B43A6"/>
    <w:rsid w:val="000B4FCB"/>
    <w:rsid w:val="000C43ED"/>
    <w:rsid w:val="000C5484"/>
    <w:rsid w:val="000C63CA"/>
    <w:rsid w:val="000D00BD"/>
    <w:rsid w:val="000D0C14"/>
    <w:rsid w:val="000D11D7"/>
    <w:rsid w:val="000D1750"/>
    <w:rsid w:val="000D1963"/>
    <w:rsid w:val="000D3E97"/>
    <w:rsid w:val="000D71E8"/>
    <w:rsid w:val="000E00A0"/>
    <w:rsid w:val="000E3C81"/>
    <w:rsid w:val="000E7EDC"/>
    <w:rsid w:val="000F2347"/>
    <w:rsid w:val="000F2634"/>
    <w:rsid w:val="000F340A"/>
    <w:rsid w:val="000F3A7B"/>
    <w:rsid w:val="000F6D19"/>
    <w:rsid w:val="000F764B"/>
    <w:rsid w:val="0010080C"/>
    <w:rsid w:val="00102370"/>
    <w:rsid w:val="001044CB"/>
    <w:rsid w:val="00113158"/>
    <w:rsid w:val="001148E5"/>
    <w:rsid w:val="00114E6A"/>
    <w:rsid w:val="001155D2"/>
    <w:rsid w:val="001164DF"/>
    <w:rsid w:val="001173CB"/>
    <w:rsid w:val="001204DE"/>
    <w:rsid w:val="00121C60"/>
    <w:rsid w:val="00121FC3"/>
    <w:rsid w:val="00124748"/>
    <w:rsid w:val="00124BB7"/>
    <w:rsid w:val="00125F91"/>
    <w:rsid w:val="001265F2"/>
    <w:rsid w:val="00126D8D"/>
    <w:rsid w:val="001304C5"/>
    <w:rsid w:val="00130A7D"/>
    <w:rsid w:val="00131FFE"/>
    <w:rsid w:val="00133CC6"/>
    <w:rsid w:val="00134D58"/>
    <w:rsid w:val="00137D9F"/>
    <w:rsid w:val="00143513"/>
    <w:rsid w:val="00143B58"/>
    <w:rsid w:val="00144C3C"/>
    <w:rsid w:val="00146FA6"/>
    <w:rsid w:val="0014797C"/>
    <w:rsid w:val="00151CC1"/>
    <w:rsid w:val="00157722"/>
    <w:rsid w:val="00157D02"/>
    <w:rsid w:val="00161620"/>
    <w:rsid w:val="00165317"/>
    <w:rsid w:val="0016608E"/>
    <w:rsid w:val="0016703C"/>
    <w:rsid w:val="00167048"/>
    <w:rsid w:val="0017211A"/>
    <w:rsid w:val="00173138"/>
    <w:rsid w:val="00174270"/>
    <w:rsid w:val="00177588"/>
    <w:rsid w:val="00177C93"/>
    <w:rsid w:val="0018007E"/>
    <w:rsid w:val="001820B8"/>
    <w:rsid w:val="001830F2"/>
    <w:rsid w:val="00185A8C"/>
    <w:rsid w:val="00186857"/>
    <w:rsid w:val="001911CA"/>
    <w:rsid w:val="00192576"/>
    <w:rsid w:val="00192DA3"/>
    <w:rsid w:val="00193DC1"/>
    <w:rsid w:val="00194C53"/>
    <w:rsid w:val="00196017"/>
    <w:rsid w:val="001A1C5C"/>
    <w:rsid w:val="001A3CD8"/>
    <w:rsid w:val="001B2E0E"/>
    <w:rsid w:val="001B3EDA"/>
    <w:rsid w:val="001C0BE7"/>
    <w:rsid w:val="001C7B98"/>
    <w:rsid w:val="001D18C7"/>
    <w:rsid w:val="001D486C"/>
    <w:rsid w:val="001D4E16"/>
    <w:rsid w:val="001D5A8F"/>
    <w:rsid w:val="001D5D40"/>
    <w:rsid w:val="001D658D"/>
    <w:rsid w:val="001E1268"/>
    <w:rsid w:val="001E1F2C"/>
    <w:rsid w:val="001E6493"/>
    <w:rsid w:val="001E6FAB"/>
    <w:rsid w:val="001F0798"/>
    <w:rsid w:val="001F48C2"/>
    <w:rsid w:val="001F6F12"/>
    <w:rsid w:val="001F7FB5"/>
    <w:rsid w:val="00201A81"/>
    <w:rsid w:val="00206686"/>
    <w:rsid w:val="002071E6"/>
    <w:rsid w:val="002101AD"/>
    <w:rsid w:val="002109F0"/>
    <w:rsid w:val="00212C52"/>
    <w:rsid w:val="00213C52"/>
    <w:rsid w:val="00214978"/>
    <w:rsid w:val="0021672B"/>
    <w:rsid w:val="00221F2B"/>
    <w:rsid w:val="00222788"/>
    <w:rsid w:val="00222C71"/>
    <w:rsid w:val="00224FC0"/>
    <w:rsid w:val="00225F0A"/>
    <w:rsid w:val="0022672D"/>
    <w:rsid w:val="00232504"/>
    <w:rsid w:val="0023396B"/>
    <w:rsid w:val="00234B22"/>
    <w:rsid w:val="00236444"/>
    <w:rsid w:val="00240873"/>
    <w:rsid w:val="00240A08"/>
    <w:rsid w:val="0024254A"/>
    <w:rsid w:val="002432DA"/>
    <w:rsid w:val="00243699"/>
    <w:rsid w:val="00244494"/>
    <w:rsid w:val="00245726"/>
    <w:rsid w:val="002470C8"/>
    <w:rsid w:val="00251D9C"/>
    <w:rsid w:val="00252056"/>
    <w:rsid w:val="00253882"/>
    <w:rsid w:val="002549F6"/>
    <w:rsid w:val="00260282"/>
    <w:rsid w:val="00264E83"/>
    <w:rsid w:val="002651C6"/>
    <w:rsid w:val="00272672"/>
    <w:rsid w:val="00272E3D"/>
    <w:rsid w:val="002765AC"/>
    <w:rsid w:val="0027692C"/>
    <w:rsid w:val="00277A59"/>
    <w:rsid w:val="00277E00"/>
    <w:rsid w:val="0028024E"/>
    <w:rsid w:val="00281F3C"/>
    <w:rsid w:val="00282629"/>
    <w:rsid w:val="002840EC"/>
    <w:rsid w:val="00287DBB"/>
    <w:rsid w:val="00290FF7"/>
    <w:rsid w:val="0029228B"/>
    <w:rsid w:val="00293A57"/>
    <w:rsid w:val="00293B1B"/>
    <w:rsid w:val="00293CE6"/>
    <w:rsid w:val="00296284"/>
    <w:rsid w:val="002970ED"/>
    <w:rsid w:val="002A01E8"/>
    <w:rsid w:val="002A1A82"/>
    <w:rsid w:val="002A5C65"/>
    <w:rsid w:val="002B012E"/>
    <w:rsid w:val="002B0BEF"/>
    <w:rsid w:val="002B0DC4"/>
    <w:rsid w:val="002B13D2"/>
    <w:rsid w:val="002B1605"/>
    <w:rsid w:val="002B2C5B"/>
    <w:rsid w:val="002B3A54"/>
    <w:rsid w:val="002C0E54"/>
    <w:rsid w:val="002C1FA4"/>
    <w:rsid w:val="002C3BBE"/>
    <w:rsid w:val="002C5C94"/>
    <w:rsid w:val="002C6186"/>
    <w:rsid w:val="002C77C0"/>
    <w:rsid w:val="002D01C8"/>
    <w:rsid w:val="002D1107"/>
    <w:rsid w:val="002D3883"/>
    <w:rsid w:val="002D5C4C"/>
    <w:rsid w:val="002D682A"/>
    <w:rsid w:val="002D6962"/>
    <w:rsid w:val="002E1931"/>
    <w:rsid w:val="002E2A3C"/>
    <w:rsid w:val="002E495F"/>
    <w:rsid w:val="002E4DFC"/>
    <w:rsid w:val="002E5A45"/>
    <w:rsid w:val="002E6149"/>
    <w:rsid w:val="002E7A10"/>
    <w:rsid w:val="002F01A8"/>
    <w:rsid w:val="002F2A59"/>
    <w:rsid w:val="002F2CD0"/>
    <w:rsid w:val="002F36F7"/>
    <w:rsid w:val="002F3EF4"/>
    <w:rsid w:val="002F5A74"/>
    <w:rsid w:val="002F76D8"/>
    <w:rsid w:val="00304951"/>
    <w:rsid w:val="00307F1A"/>
    <w:rsid w:val="00312E25"/>
    <w:rsid w:val="00316897"/>
    <w:rsid w:val="00317C61"/>
    <w:rsid w:val="003227A5"/>
    <w:rsid w:val="00324867"/>
    <w:rsid w:val="00325946"/>
    <w:rsid w:val="00325B61"/>
    <w:rsid w:val="003262D4"/>
    <w:rsid w:val="003266BC"/>
    <w:rsid w:val="0033050A"/>
    <w:rsid w:val="0033412C"/>
    <w:rsid w:val="0033595D"/>
    <w:rsid w:val="00337E7D"/>
    <w:rsid w:val="003428FE"/>
    <w:rsid w:val="00350A19"/>
    <w:rsid w:val="00350AB1"/>
    <w:rsid w:val="00352872"/>
    <w:rsid w:val="0035457E"/>
    <w:rsid w:val="003604DC"/>
    <w:rsid w:val="00363220"/>
    <w:rsid w:val="003639DE"/>
    <w:rsid w:val="00367022"/>
    <w:rsid w:val="00370345"/>
    <w:rsid w:val="00371332"/>
    <w:rsid w:val="00372485"/>
    <w:rsid w:val="003736EB"/>
    <w:rsid w:val="00373CFF"/>
    <w:rsid w:val="003747E8"/>
    <w:rsid w:val="00377528"/>
    <w:rsid w:val="003837A1"/>
    <w:rsid w:val="00383B2D"/>
    <w:rsid w:val="00386859"/>
    <w:rsid w:val="00391E1C"/>
    <w:rsid w:val="00392FD9"/>
    <w:rsid w:val="00393161"/>
    <w:rsid w:val="00394679"/>
    <w:rsid w:val="003A1093"/>
    <w:rsid w:val="003A10CE"/>
    <w:rsid w:val="003A435A"/>
    <w:rsid w:val="003A4ABF"/>
    <w:rsid w:val="003A4C9B"/>
    <w:rsid w:val="003A4CD8"/>
    <w:rsid w:val="003A64E2"/>
    <w:rsid w:val="003B007F"/>
    <w:rsid w:val="003B1403"/>
    <w:rsid w:val="003B19DD"/>
    <w:rsid w:val="003B753C"/>
    <w:rsid w:val="003B7C65"/>
    <w:rsid w:val="003C0646"/>
    <w:rsid w:val="003C0EE7"/>
    <w:rsid w:val="003C5BAE"/>
    <w:rsid w:val="003C71A8"/>
    <w:rsid w:val="003D0346"/>
    <w:rsid w:val="003D21F9"/>
    <w:rsid w:val="003D24B8"/>
    <w:rsid w:val="003D706B"/>
    <w:rsid w:val="003D7688"/>
    <w:rsid w:val="003E13A8"/>
    <w:rsid w:val="003E1BBE"/>
    <w:rsid w:val="003E2268"/>
    <w:rsid w:val="003E2521"/>
    <w:rsid w:val="003E254D"/>
    <w:rsid w:val="003F196C"/>
    <w:rsid w:val="003F4B69"/>
    <w:rsid w:val="003F557B"/>
    <w:rsid w:val="003F5E13"/>
    <w:rsid w:val="003F7B10"/>
    <w:rsid w:val="003F7B1F"/>
    <w:rsid w:val="004026AB"/>
    <w:rsid w:val="0040273A"/>
    <w:rsid w:val="00402798"/>
    <w:rsid w:val="00404147"/>
    <w:rsid w:val="00404B49"/>
    <w:rsid w:val="00405FC1"/>
    <w:rsid w:val="004066F8"/>
    <w:rsid w:val="0041608B"/>
    <w:rsid w:val="00420FA9"/>
    <w:rsid w:val="00423925"/>
    <w:rsid w:val="004259CD"/>
    <w:rsid w:val="00432322"/>
    <w:rsid w:val="00437800"/>
    <w:rsid w:val="0044106C"/>
    <w:rsid w:val="00441AF2"/>
    <w:rsid w:val="0044238D"/>
    <w:rsid w:val="0044453F"/>
    <w:rsid w:val="00445222"/>
    <w:rsid w:val="00450887"/>
    <w:rsid w:val="00450995"/>
    <w:rsid w:val="0045174C"/>
    <w:rsid w:val="00454570"/>
    <w:rsid w:val="00455E91"/>
    <w:rsid w:val="0046048C"/>
    <w:rsid w:val="0046219A"/>
    <w:rsid w:val="00464091"/>
    <w:rsid w:val="00465280"/>
    <w:rsid w:val="004654E4"/>
    <w:rsid w:val="00465AB5"/>
    <w:rsid w:val="00466645"/>
    <w:rsid w:val="00466E71"/>
    <w:rsid w:val="00466EDB"/>
    <w:rsid w:val="00470E35"/>
    <w:rsid w:val="00473EB2"/>
    <w:rsid w:val="004763BE"/>
    <w:rsid w:val="004801DF"/>
    <w:rsid w:val="0048385E"/>
    <w:rsid w:val="00490509"/>
    <w:rsid w:val="0049145E"/>
    <w:rsid w:val="00491BDB"/>
    <w:rsid w:val="00491E3E"/>
    <w:rsid w:val="00493B87"/>
    <w:rsid w:val="00493E22"/>
    <w:rsid w:val="00494111"/>
    <w:rsid w:val="004A22A8"/>
    <w:rsid w:val="004A4947"/>
    <w:rsid w:val="004A4B35"/>
    <w:rsid w:val="004A59A4"/>
    <w:rsid w:val="004B71DB"/>
    <w:rsid w:val="004C143B"/>
    <w:rsid w:val="004C3020"/>
    <w:rsid w:val="004D7B85"/>
    <w:rsid w:val="004E0D02"/>
    <w:rsid w:val="004E4306"/>
    <w:rsid w:val="004E5E08"/>
    <w:rsid w:val="004E6BF7"/>
    <w:rsid w:val="004F1151"/>
    <w:rsid w:val="004F20C2"/>
    <w:rsid w:val="004F59BA"/>
    <w:rsid w:val="004F7200"/>
    <w:rsid w:val="00502498"/>
    <w:rsid w:val="005044A9"/>
    <w:rsid w:val="00506389"/>
    <w:rsid w:val="00506D48"/>
    <w:rsid w:val="00507D46"/>
    <w:rsid w:val="00510C16"/>
    <w:rsid w:val="00510CE6"/>
    <w:rsid w:val="005133A4"/>
    <w:rsid w:val="0051538D"/>
    <w:rsid w:val="005163A8"/>
    <w:rsid w:val="005203E6"/>
    <w:rsid w:val="00520CDC"/>
    <w:rsid w:val="00523168"/>
    <w:rsid w:val="00530320"/>
    <w:rsid w:val="005310F9"/>
    <w:rsid w:val="00534AB7"/>
    <w:rsid w:val="005411F2"/>
    <w:rsid w:val="00541D38"/>
    <w:rsid w:val="00552BB2"/>
    <w:rsid w:val="005531C8"/>
    <w:rsid w:val="0056039C"/>
    <w:rsid w:val="00561B24"/>
    <w:rsid w:val="00563607"/>
    <w:rsid w:val="00563D72"/>
    <w:rsid w:val="00564DE0"/>
    <w:rsid w:val="00565FB8"/>
    <w:rsid w:val="00567452"/>
    <w:rsid w:val="0056767B"/>
    <w:rsid w:val="0056793B"/>
    <w:rsid w:val="00572D98"/>
    <w:rsid w:val="00574322"/>
    <w:rsid w:val="005759E0"/>
    <w:rsid w:val="005770D7"/>
    <w:rsid w:val="00577D1E"/>
    <w:rsid w:val="00580D4D"/>
    <w:rsid w:val="00581C4A"/>
    <w:rsid w:val="00583308"/>
    <w:rsid w:val="005838E1"/>
    <w:rsid w:val="00585AC8"/>
    <w:rsid w:val="00586759"/>
    <w:rsid w:val="00587001"/>
    <w:rsid w:val="00591BE3"/>
    <w:rsid w:val="005977DB"/>
    <w:rsid w:val="005A1F1D"/>
    <w:rsid w:val="005A2356"/>
    <w:rsid w:val="005A36A8"/>
    <w:rsid w:val="005A3E48"/>
    <w:rsid w:val="005A68B8"/>
    <w:rsid w:val="005A6A29"/>
    <w:rsid w:val="005A6D10"/>
    <w:rsid w:val="005A6D54"/>
    <w:rsid w:val="005A7634"/>
    <w:rsid w:val="005C441A"/>
    <w:rsid w:val="005C5FE4"/>
    <w:rsid w:val="005C6D45"/>
    <w:rsid w:val="005D08E2"/>
    <w:rsid w:val="005D2E21"/>
    <w:rsid w:val="005D4A91"/>
    <w:rsid w:val="005D62F2"/>
    <w:rsid w:val="005D7832"/>
    <w:rsid w:val="005E032F"/>
    <w:rsid w:val="005E0C14"/>
    <w:rsid w:val="005E0F13"/>
    <w:rsid w:val="005E2F62"/>
    <w:rsid w:val="005E547E"/>
    <w:rsid w:val="005F0BBE"/>
    <w:rsid w:val="005F1912"/>
    <w:rsid w:val="005F22D9"/>
    <w:rsid w:val="005F3462"/>
    <w:rsid w:val="005F4EDF"/>
    <w:rsid w:val="005F56B8"/>
    <w:rsid w:val="005F7E1F"/>
    <w:rsid w:val="005F7ED4"/>
    <w:rsid w:val="0060006F"/>
    <w:rsid w:val="0060275A"/>
    <w:rsid w:val="00602A82"/>
    <w:rsid w:val="00603CDE"/>
    <w:rsid w:val="006040C8"/>
    <w:rsid w:val="00610480"/>
    <w:rsid w:val="00611066"/>
    <w:rsid w:val="00611776"/>
    <w:rsid w:val="0061433C"/>
    <w:rsid w:val="00614632"/>
    <w:rsid w:val="006153E5"/>
    <w:rsid w:val="0061666F"/>
    <w:rsid w:val="00617387"/>
    <w:rsid w:val="00622611"/>
    <w:rsid w:val="00626E35"/>
    <w:rsid w:val="006358F6"/>
    <w:rsid w:val="0063791B"/>
    <w:rsid w:val="00640D18"/>
    <w:rsid w:val="006428B4"/>
    <w:rsid w:val="0064365B"/>
    <w:rsid w:val="00643C6A"/>
    <w:rsid w:val="00644589"/>
    <w:rsid w:val="0064779C"/>
    <w:rsid w:val="00650D9E"/>
    <w:rsid w:val="0065202A"/>
    <w:rsid w:val="00653BDD"/>
    <w:rsid w:val="00654543"/>
    <w:rsid w:val="006549B4"/>
    <w:rsid w:val="00654D1B"/>
    <w:rsid w:val="006560E6"/>
    <w:rsid w:val="006624B6"/>
    <w:rsid w:val="00664AFB"/>
    <w:rsid w:val="006657E7"/>
    <w:rsid w:val="006672A6"/>
    <w:rsid w:val="006708EA"/>
    <w:rsid w:val="00670B33"/>
    <w:rsid w:val="00670B6B"/>
    <w:rsid w:val="00672BF6"/>
    <w:rsid w:val="00673014"/>
    <w:rsid w:val="006738A1"/>
    <w:rsid w:val="006744AF"/>
    <w:rsid w:val="00676DE7"/>
    <w:rsid w:val="00680DDE"/>
    <w:rsid w:val="00682990"/>
    <w:rsid w:val="00683C36"/>
    <w:rsid w:val="00685516"/>
    <w:rsid w:val="0068560C"/>
    <w:rsid w:val="00692F0A"/>
    <w:rsid w:val="00693F05"/>
    <w:rsid w:val="00694A83"/>
    <w:rsid w:val="00694C5D"/>
    <w:rsid w:val="00694E4A"/>
    <w:rsid w:val="006951D5"/>
    <w:rsid w:val="006A0BEA"/>
    <w:rsid w:val="006A0BF7"/>
    <w:rsid w:val="006A72DF"/>
    <w:rsid w:val="006B072A"/>
    <w:rsid w:val="006B2850"/>
    <w:rsid w:val="006B2FCA"/>
    <w:rsid w:val="006B5A09"/>
    <w:rsid w:val="006B690A"/>
    <w:rsid w:val="006B764C"/>
    <w:rsid w:val="006C2712"/>
    <w:rsid w:val="006C3BB4"/>
    <w:rsid w:val="006C6439"/>
    <w:rsid w:val="006D11D0"/>
    <w:rsid w:val="006D1DFD"/>
    <w:rsid w:val="006D34DC"/>
    <w:rsid w:val="006D5212"/>
    <w:rsid w:val="006D6C70"/>
    <w:rsid w:val="006D7C98"/>
    <w:rsid w:val="006E3E75"/>
    <w:rsid w:val="006E505A"/>
    <w:rsid w:val="006E7026"/>
    <w:rsid w:val="006F26A2"/>
    <w:rsid w:val="006F2E78"/>
    <w:rsid w:val="006F355A"/>
    <w:rsid w:val="006F3E68"/>
    <w:rsid w:val="006F5923"/>
    <w:rsid w:val="006F5FA0"/>
    <w:rsid w:val="00700062"/>
    <w:rsid w:val="007006E1"/>
    <w:rsid w:val="00700C9A"/>
    <w:rsid w:val="0070132D"/>
    <w:rsid w:val="007028BE"/>
    <w:rsid w:val="00702A74"/>
    <w:rsid w:val="00704914"/>
    <w:rsid w:val="0070544F"/>
    <w:rsid w:val="00714106"/>
    <w:rsid w:val="00721857"/>
    <w:rsid w:val="00721EF5"/>
    <w:rsid w:val="00722B1E"/>
    <w:rsid w:val="00727F36"/>
    <w:rsid w:val="00731111"/>
    <w:rsid w:val="0073212B"/>
    <w:rsid w:val="007325F7"/>
    <w:rsid w:val="00735AA9"/>
    <w:rsid w:val="00740BFD"/>
    <w:rsid w:val="00741414"/>
    <w:rsid w:val="00741DD5"/>
    <w:rsid w:val="007428C1"/>
    <w:rsid w:val="007429FC"/>
    <w:rsid w:val="00744103"/>
    <w:rsid w:val="00746D73"/>
    <w:rsid w:val="0075366E"/>
    <w:rsid w:val="00760143"/>
    <w:rsid w:val="00760AB4"/>
    <w:rsid w:val="0076369E"/>
    <w:rsid w:val="00764991"/>
    <w:rsid w:val="00767346"/>
    <w:rsid w:val="00767FCB"/>
    <w:rsid w:val="007808AB"/>
    <w:rsid w:val="00780BBB"/>
    <w:rsid w:val="007860FE"/>
    <w:rsid w:val="00787168"/>
    <w:rsid w:val="007900F4"/>
    <w:rsid w:val="007906DF"/>
    <w:rsid w:val="00791C6E"/>
    <w:rsid w:val="00793CBE"/>
    <w:rsid w:val="0079638B"/>
    <w:rsid w:val="00796EA5"/>
    <w:rsid w:val="00797C05"/>
    <w:rsid w:val="007A029C"/>
    <w:rsid w:val="007A08C7"/>
    <w:rsid w:val="007A3093"/>
    <w:rsid w:val="007A3268"/>
    <w:rsid w:val="007A397A"/>
    <w:rsid w:val="007A4433"/>
    <w:rsid w:val="007A75D5"/>
    <w:rsid w:val="007B0DC4"/>
    <w:rsid w:val="007B3A2F"/>
    <w:rsid w:val="007B59AE"/>
    <w:rsid w:val="007C0B9E"/>
    <w:rsid w:val="007C1CB1"/>
    <w:rsid w:val="007C1CD2"/>
    <w:rsid w:val="007C2666"/>
    <w:rsid w:val="007C3AB1"/>
    <w:rsid w:val="007C476F"/>
    <w:rsid w:val="007D0A0E"/>
    <w:rsid w:val="007D48F7"/>
    <w:rsid w:val="007E22A1"/>
    <w:rsid w:val="007E462F"/>
    <w:rsid w:val="007E55D8"/>
    <w:rsid w:val="007E68F2"/>
    <w:rsid w:val="007E6CED"/>
    <w:rsid w:val="007E774D"/>
    <w:rsid w:val="007F15FE"/>
    <w:rsid w:val="007F1B43"/>
    <w:rsid w:val="007F2A41"/>
    <w:rsid w:val="007F4051"/>
    <w:rsid w:val="007F4779"/>
    <w:rsid w:val="007F4F5D"/>
    <w:rsid w:val="00800005"/>
    <w:rsid w:val="00800945"/>
    <w:rsid w:val="00801A24"/>
    <w:rsid w:val="008026C4"/>
    <w:rsid w:val="00803295"/>
    <w:rsid w:val="00804631"/>
    <w:rsid w:val="00805596"/>
    <w:rsid w:val="0080619E"/>
    <w:rsid w:val="008070A0"/>
    <w:rsid w:val="00807936"/>
    <w:rsid w:val="00807BBE"/>
    <w:rsid w:val="00807F38"/>
    <w:rsid w:val="008144CB"/>
    <w:rsid w:val="00814E6C"/>
    <w:rsid w:val="0081584D"/>
    <w:rsid w:val="00827BBC"/>
    <w:rsid w:val="008300D1"/>
    <w:rsid w:val="00830129"/>
    <w:rsid w:val="008317DE"/>
    <w:rsid w:val="008357FC"/>
    <w:rsid w:val="00835BF0"/>
    <w:rsid w:val="008421D6"/>
    <w:rsid w:val="008441A7"/>
    <w:rsid w:val="00846469"/>
    <w:rsid w:val="00850EC1"/>
    <w:rsid w:val="00852B0B"/>
    <w:rsid w:val="008539C4"/>
    <w:rsid w:val="008553FC"/>
    <w:rsid w:val="00857232"/>
    <w:rsid w:val="00857923"/>
    <w:rsid w:val="00857C43"/>
    <w:rsid w:val="00861264"/>
    <w:rsid w:val="0086520F"/>
    <w:rsid w:val="00865467"/>
    <w:rsid w:val="00865C4A"/>
    <w:rsid w:val="00866979"/>
    <w:rsid w:val="00872A22"/>
    <w:rsid w:val="008731B2"/>
    <w:rsid w:val="0087385F"/>
    <w:rsid w:val="00874B4C"/>
    <w:rsid w:val="008764D7"/>
    <w:rsid w:val="00881276"/>
    <w:rsid w:val="00882093"/>
    <w:rsid w:val="00882A0F"/>
    <w:rsid w:val="00882E33"/>
    <w:rsid w:val="008839AD"/>
    <w:rsid w:val="0088545D"/>
    <w:rsid w:val="0088595F"/>
    <w:rsid w:val="00885B5C"/>
    <w:rsid w:val="00886E73"/>
    <w:rsid w:val="00887C61"/>
    <w:rsid w:val="008919DC"/>
    <w:rsid w:val="00892342"/>
    <w:rsid w:val="0089354E"/>
    <w:rsid w:val="00894BE8"/>
    <w:rsid w:val="008A2E26"/>
    <w:rsid w:val="008A4A44"/>
    <w:rsid w:val="008A5708"/>
    <w:rsid w:val="008A6F7C"/>
    <w:rsid w:val="008B015D"/>
    <w:rsid w:val="008B20DB"/>
    <w:rsid w:val="008B2F15"/>
    <w:rsid w:val="008B3189"/>
    <w:rsid w:val="008B428E"/>
    <w:rsid w:val="008B51C8"/>
    <w:rsid w:val="008C6651"/>
    <w:rsid w:val="008C7283"/>
    <w:rsid w:val="008D0CED"/>
    <w:rsid w:val="008D2ABE"/>
    <w:rsid w:val="008D2EF8"/>
    <w:rsid w:val="008D34EF"/>
    <w:rsid w:val="008D4742"/>
    <w:rsid w:val="008D5343"/>
    <w:rsid w:val="008D7DB5"/>
    <w:rsid w:val="008E0EF2"/>
    <w:rsid w:val="008E1F25"/>
    <w:rsid w:val="008E3B66"/>
    <w:rsid w:val="008E4B0A"/>
    <w:rsid w:val="008E6824"/>
    <w:rsid w:val="008E732C"/>
    <w:rsid w:val="008F53E2"/>
    <w:rsid w:val="008F5878"/>
    <w:rsid w:val="008F58AC"/>
    <w:rsid w:val="009006E9"/>
    <w:rsid w:val="009043CE"/>
    <w:rsid w:val="00905CEF"/>
    <w:rsid w:val="0090704B"/>
    <w:rsid w:val="00910B18"/>
    <w:rsid w:val="00911484"/>
    <w:rsid w:val="00913C98"/>
    <w:rsid w:val="00914A18"/>
    <w:rsid w:val="009165CE"/>
    <w:rsid w:val="00925CEC"/>
    <w:rsid w:val="00931D27"/>
    <w:rsid w:val="00932818"/>
    <w:rsid w:val="0094384A"/>
    <w:rsid w:val="0094706C"/>
    <w:rsid w:val="00950937"/>
    <w:rsid w:val="00952790"/>
    <w:rsid w:val="0095280D"/>
    <w:rsid w:val="00955713"/>
    <w:rsid w:val="00955E92"/>
    <w:rsid w:val="0095663F"/>
    <w:rsid w:val="0096064F"/>
    <w:rsid w:val="00960661"/>
    <w:rsid w:val="00961386"/>
    <w:rsid w:val="00961D24"/>
    <w:rsid w:val="00963FD4"/>
    <w:rsid w:val="009774AF"/>
    <w:rsid w:val="00981998"/>
    <w:rsid w:val="00982B39"/>
    <w:rsid w:val="009838D5"/>
    <w:rsid w:val="00983FCF"/>
    <w:rsid w:val="00984314"/>
    <w:rsid w:val="009931FD"/>
    <w:rsid w:val="009960DB"/>
    <w:rsid w:val="0099799B"/>
    <w:rsid w:val="009A2D03"/>
    <w:rsid w:val="009A6071"/>
    <w:rsid w:val="009B022A"/>
    <w:rsid w:val="009B5CFF"/>
    <w:rsid w:val="009B5DD9"/>
    <w:rsid w:val="009B727A"/>
    <w:rsid w:val="009B7EFD"/>
    <w:rsid w:val="009C1823"/>
    <w:rsid w:val="009C20B6"/>
    <w:rsid w:val="009C30D5"/>
    <w:rsid w:val="009C3572"/>
    <w:rsid w:val="009C6140"/>
    <w:rsid w:val="009C700B"/>
    <w:rsid w:val="009C732B"/>
    <w:rsid w:val="009D1F0D"/>
    <w:rsid w:val="009D301E"/>
    <w:rsid w:val="009D54C2"/>
    <w:rsid w:val="009D5D21"/>
    <w:rsid w:val="009D798D"/>
    <w:rsid w:val="009D79EB"/>
    <w:rsid w:val="009E0908"/>
    <w:rsid w:val="009E68F6"/>
    <w:rsid w:val="009E6C0B"/>
    <w:rsid w:val="009E7675"/>
    <w:rsid w:val="009F2A65"/>
    <w:rsid w:val="009F2E7A"/>
    <w:rsid w:val="009F68E1"/>
    <w:rsid w:val="009F7FA1"/>
    <w:rsid w:val="00A01F88"/>
    <w:rsid w:val="00A03E96"/>
    <w:rsid w:val="00A041BD"/>
    <w:rsid w:val="00A06190"/>
    <w:rsid w:val="00A07371"/>
    <w:rsid w:val="00A077BD"/>
    <w:rsid w:val="00A106D9"/>
    <w:rsid w:val="00A10D81"/>
    <w:rsid w:val="00A1182E"/>
    <w:rsid w:val="00A126E6"/>
    <w:rsid w:val="00A14729"/>
    <w:rsid w:val="00A14B52"/>
    <w:rsid w:val="00A154AD"/>
    <w:rsid w:val="00A1626E"/>
    <w:rsid w:val="00A20313"/>
    <w:rsid w:val="00A2227A"/>
    <w:rsid w:val="00A222BF"/>
    <w:rsid w:val="00A250D0"/>
    <w:rsid w:val="00A25C87"/>
    <w:rsid w:val="00A27110"/>
    <w:rsid w:val="00A27FF7"/>
    <w:rsid w:val="00A309D2"/>
    <w:rsid w:val="00A31338"/>
    <w:rsid w:val="00A315A3"/>
    <w:rsid w:val="00A34689"/>
    <w:rsid w:val="00A35898"/>
    <w:rsid w:val="00A4004A"/>
    <w:rsid w:val="00A40AE9"/>
    <w:rsid w:val="00A415C4"/>
    <w:rsid w:val="00A43308"/>
    <w:rsid w:val="00A4411D"/>
    <w:rsid w:val="00A44FEF"/>
    <w:rsid w:val="00A461AC"/>
    <w:rsid w:val="00A46448"/>
    <w:rsid w:val="00A47A83"/>
    <w:rsid w:val="00A47CB0"/>
    <w:rsid w:val="00A520ED"/>
    <w:rsid w:val="00A52305"/>
    <w:rsid w:val="00A540A3"/>
    <w:rsid w:val="00A55A32"/>
    <w:rsid w:val="00A615FA"/>
    <w:rsid w:val="00A642FC"/>
    <w:rsid w:val="00A643AC"/>
    <w:rsid w:val="00A66D63"/>
    <w:rsid w:val="00A66F80"/>
    <w:rsid w:val="00A67B57"/>
    <w:rsid w:val="00A7018C"/>
    <w:rsid w:val="00A70F23"/>
    <w:rsid w:val="00A7303E"/>
    <w:rsid w:val="00A74962"/>
    <w:rsid w:val="00A75192"/>
    <w:rsid w:val="00A76FAC"/>
    <w:rsid w:val="00A81C2F"/>
    <w:rsid w:val="00A83AB2"/>
    <w:rsid w:val="00A863F9"/>
    <w:rsid w:val="00A9034E"/>
    <w:rsid w:val="00A92298"/>
    <w:rsid w:val="00A9652C"/>
    <w:rsid w:val="00AA2E32"/>
    <w:rsid w:val="00AA4ED6"/>
    <w:rsid w:val="00AA597F"/>
    <w:rsid w:val="00AB3F10"/>
    <w:rsid w:val="00AB6C7A"/>
    <w:rsid w:val="00AC1E75"/>
    <w:rsid w:val="00AC3CD9"/>
    <w:rsid w:val="00AC4C41"/>
    <w:rsid w:val="00AC6433"/>
    <w:rsid w:val="00AC76EA"/>
    <w:rsid w:val="00AD09E4"/>
    <w:rsid w:val="00AD1929"/>
    <w:rsid w:val="00AD2025"/>
    <w:rsid w:val="00AD26BC"/>
    <w:rsid w:val="00AD338C"/>
    <w:rsid w:val="00AD4049"/>
    <w:rsid w:val="00AD641F"/>
    <w:rsid w:val="00AE0A50"/>
    <w:rsid w:val="00AE0AB5"/>
    <w:rsid w:val="00AE0F4B"/>
    <w:rsid w:val="00AE184A"/>
    <w:rsid w:val="00AE3658"/>
    <w:rsid w:val="00AE6755"/>
    <w:rsid w:val="00AF3A39"/>
    <w:rsid w:val="00AF429E"/>
    <w:rsid w:val="00AF560F"/>
    <w:rsid w:val="00AF7225"/>
    <w:rsid w:val="00AF7353"/>
    <w:rsid w:val="00AF7F8E"/>
    <w:rsid w:val="00B00E62"/>
    <w:rsid w:val="00B03F59"/>
    <w:rsid w:val="00B04FFE"/>
    <w:rsid w:val="00B051CC"/>
    <w:rsid w:val="00B05314"/>
    <w:rsid w:val="00B0710B"/>
    <w:rsid w:val="00B07DF1"/>
    <w:rsid w:val="00B10C24"/>
    <w:rsid w:val="00B12578"/>
    <w:rsid w:val="00B13122"/>
    <w:rsid w:val="00B13FB9"/>
    <w:rsid w:val="00B149A6"/>
    <w:rsid w:val="00B15E05"/>
    <w:rsid w:val="00B15EDD"/>
    <w:rsid w:val="00B17B5E"/>
    <w:rsid w:val="00B22A08"/>
    <w:rsid w:val="00B23DB0"/>
    <w:rsid w:val="00B26635"/>
    <w:rsid w:val="00B278B4"/>
    <w:rsid w:val="00B31FE1"/>
    <w:rsid w:val="00B37921"/>
    <w:rsid w:val="00B4313B"/>
    <w:rsid w:val="00B43362"/>
    <w:rsid w:val="00B515B6"/>
    <w:rsid w:val="00B51A9F"/>
    <w:rsid w:val="00B54430"/>
    <w:rsid w:val="00B56822"/>
    <w:rsid w:val="00B56C5E"/>
    <w:rsid w:val="00B60D8E"/>
    <w:rsid w:val="00B60E45"/>
    <w:rsid w:val="00B61385"/>
    <w:rsid w:val="00B615CD"/>
    <w:rsid w:val="00B63C0D"/>
    <w:rsid w:val="00B65DC8"/>
    <w:rsid w:val="00B6606A"/>
    <w:rsid w:val="00B6615A"/>
    <w:rsid w:val="00B72B6E"/>
    <w:rsid w:val="00B759FF"/>
    <w:rsid w:val="00B76D8C"/>
    <w:rsid w:val="00B82080"/>
    <w:rsid w:val="00B846D9"/>
    <w:rsid w:val="00B90550"/>
    <w:rsid w:val="00B92D1B"/>
    <w:rsid w:val="00BA2C8E"/>
    <w:rsid w:val="00BA446D"/>
    <w:rsid w:val="00BA6FD7"/>
    <w:rsid w:val="00BA7E6C"/>
    <w:rsid w:val="00BB216A"/>
    <w:rsid w:val="00BB3F04"/>
    <w:rsid w:val="00BB43F6"/>
    <w:rsid w:val="00BB4EBD"/>
    <w:rsid w:val="00BB6AD9"/>
    <w:rsid w:val="00BB73C5"/>
    <w:rsid w:val="00BC1D3C"/>
    <w:rsid w:val="00BC37D0"/>
    <w:rsid w:val="00BC3C07"/>
    <w:rsid w:val="00BD021A"/>
    <w:rsid w:val="00BD13B7"/>
    <w:rsid w:val="00BD256C"/>
    <w:rsid w:val="00BD7920"/>
    <w:rsid w:val="00BE3DE8"/>
    <w:rsid w:val="00BE67D2"/>
    <w:rsid w:val="00BE6A03"/>
    <w:rsid w:val="00BF1491"/>
    <w:rsid w:val="00BF308C"/>
    <w:rsid w:val="00BF4333"/>
    <w:rsid w:val="00BF67D4"/>
    <w:rsid w:val="00C00D00"/>
    <w:rsid w:val="00C01A28"/>
    <w:rsid w:val="00C03210"/>
    <w:rsid w:val="00C033C7"/>
    <w:rsid w:val="00C05978"/>
    <w:rsid w:val="00C05D55"/>
    <w:rsid w:val="00C100F6"/>
    <w:rsid w:val="00C1169C"/>
    <w:rsid w:val="00C14AD7"/>
    <w:rsid w:val="00C15187"/>
    <w:rsid w:val="00C16834"/>
    <w:rsid w:val="00C16B8F"/>
    <w:rsid w:val="00C17B8A"/>
    <w:rsid w:val="00C22136"/>
    <w:rsid w:val="00C226EB"/>
    <w:rsid w:val="00C24B4F"/>
    <w:rsid w:val="00C24E53"/>
    <w:rsid w:val="00C31C42"/>
    <w:rsid w:val="00C32238"/>
    <w:rsid w:val="00C34F4B"/>
    <w:rsid w:val="00C358D1"/>
    <w:rsid w:val="00C35FCA"/>
    <w:rsid w:val="00C36839"/>
    <w:rsid w:val="00C36F40"/>
    <w:rsid w:val="00C371FB"/>
    <w:rsid w:val="00C37987"/>
    <w:rsid w:val="00C402E3"/>
    <w:rsid w:val="00C4282B"/>
    <w:rsid w:val="00C45AC6"/>
    <w:rsid w:val="00C52785"/>
    <w:rsid w:val="00C527C1"/>
    <w:rsid w:val="00C53561"/>
    <w:rsid w:val="00C5373D"/>
    <w:rsid w:val="00C55076"/>
    <w:rsid w:val="00C56005"/>
    <w:rsid w:val="00C57598"/>
    <w:rsid w:val="00C576FD"/>
    <w:rsid w:val="00C606F1"/>
    <w:rsid w:val="00C63B09"/>
    <w:rsid w:val="00C6554B"/>
    <w:rsid w:val="00C67774"/>
    <w:rsid w:val="00C67CD2"/>
    <w:rsid w:val="00C722BE"/>
    <w:rsid w:val="00C73024"/>
    <w:rsid w:val="00C73C64"/>
    <w:rsid w:val="00C74AD0"/>
    <w:rsid w:val="00C75DB6"/>
    <w:rsid w:val="00C76525"/>
    <w:rsid w:val="00C80FED"/>
    <w:rsid w:val="00C82468"/>
    <w:rsid w:val="00C8637D"/>
    <w:rsid w:val="00C917EE"/>
    <w:rsid w:val="00C97ECD"/>
    <w:rsid w:val="00CA002F"/>
    <w:rsid w:val="00CA123B"/>
    <w:rsid w:val="00CA1F8D"/>
    <w:rsid w:val="00CA22B8"/>
    <w:rsid w:val="00CA40F0"/>
    <w:rsid w:val="00CA4150"/>
    <w:rsid w:val="00CA4DF4"/>
    <w:rsid w:val="00CB2FDE"/>
    <w:rsid w:val="00CB60D9"/>
    <w:rsid w:val="00CB639F"/>
    <w:rsid w:val="00CB6947"/>
    <w:rsid w:val="00CB73A8"/>
    <w:rsid w:val="00CB7845"/>
    <w:rsid w:val="00CD03B2"/>
    <w:rsid w:val="00CD24C2"/>
    <w:rsid w:val="00CD4988"/>
    <w:rsid w:val="00CD634C"/>
    <w:rsid w:val="00CD6413"/>
    <w:rsid w:val="00CD6AEB"/>
    <w:rsid w:val="00CD76BF"/>
    <w:rsid w:val="00CD7B9B"/>
    <w:rsid w:val="00CD7C64"/>
    <w:rsid w:val="00CE398A"/>
    <w:rsid w:val="00CE3B94"/>
    <w:rsid w:val="00CE416E"/>
    <w:rsid w:val="00CE467C"/>
    <w:rsid w:val="00CE7DD6"/>
    <w:rsid w:val="00CF2F4D"/>
    <w:rsid w:val="00CF2FFA"/>
    <w:rsid w:val="00CF544A"/>
    <w:rsid w:val="00D0212A"/>
    <w:rsid w:val="00D02B96"/>
    <w:rsid w:val="00D032BE"/>
    <w:rsid w:val="00D04289"/>
    <w:rsid w:val="00D05A17"/>
    <w:rsid w:val="00D05A63"/>
    <w:rsid w:val="00D06ED9"/>
    <w:rsid w:val="00D079CF"/>
    <w:rsid w:val="00D10655"/>
    <w:rsid w:val="00D116A1"/>
    <w:rsid w:val="00D20CE7"/>
    <w:rsid w:val="00D21AF2"/>
    <w:rsid w:val="00D23F36"/>
    <w:rsid w:val="00D32D31"/>
    <w:rsid w:val="00D33152"/>
    <w:rsid w:val="00D410DC"/>
    <w:rsid w:val="00D41A42"/>
    <w:rsid w:val="00D41FA9"/>
    <w:rsid w:val="00D420D9"/>
    <w:rsid w:val="00D51020"/>
    <w:rsid w:val="00D526A1"/>
    <w:rsid w:val="00D55251"/>
    <w:rsid w:val="00D606D6"/>
    <w:rsid w:val="00D6474D"/>
    <w:rsid w:val="00D652A3"/>
    <w:rsid w:val="00D671B8"/>
    <w:rsid w:val="00D67F05"/>
    <w:rsid w:val="00D70CC4"/>
    <w:rsid w:val="00D7174C"/>
    <w:rsid w:val="00D72A09"/>
    <w:rsid w:val="00D74DEC"/>
    <w:rsid w:val="00D7571E"/>
    <w:rsid w:val="00D806F9"/>
    <w:rsid w:val="00D81646"/>
    <w:rsid w:val="00D87429"/>
    <w:rsid w:val="00D95138"/>
    <w:rsid w:val="00D95E2E"/>
    <w:rsid w:val="00D95FF8"/>
    <w:rsid w:val="00DA09FB"/>
    <w:rsid w:val="00DA100A"/>
    <w:rsid w:val="00DA2998"/>
    <w:rsid w:val="00DA34CC"/>
    <w:rsid w:val="00DA51EE"/>
    <w:rsid w:val="00DA7885"/>
    <w:rsid w:val="00DB10A1"/>
    <w:rsid w:val="00DB21FB"/>
    <w:rsid w:val="00DB2FA3"/>
    <w:rsid w:val="00DB398F"/>
    <w:rsid w:val="00DB54E6"/>
    <w:rsid w:val="00DB76A7"/>
    <w:rsid w:val="00DB7A22"/>
    <w:rsid w:val="00DC007C"/>
    <w:rsid w:val="00DC0C33"/>
    <w:rsid w:val="00DC2B33"/>
    <w:rsid w:val="00DC4189"/>
    <w:rsid w:val="00DC4BCE"/>
    <w:rsid w:val="00DD1969"/>
    <w:rsid w:val="00DD314D"/>
    <w:rsid w:val="00DD4F38"/>
    <w:rsid w:val="00DE017B"/>
    <w:rsid w:val="00DE157E"/>
    <w:rsid w:val="00DE4868"/>
    <w:rsid w:val="00DE5C36"/>
    <w:rsid w:val="00DE645E"/>
    <w:rsid w:val="00DF011D"/>
    <w:rsid w:val="00DF0312"/>
    <w:rsid w:val="00DF0460"/>
    <w:rsid w:val="00DF21FE"/>
    <w:rsid w:val="00DF309F"/>
    <w:rsid w:val="00DF3BE0"/>
    <w:rsid w:val="00DF4CB6"/>
    <w:rsid w:val="00DF5483"/>
    <w:rsid w:val="00DF66AA"/>
    <w:rsid w:val="00DF7BA5"/>
    <w:rsid w:val="00E04BC0"/>
    <w:rsid w:val="00E054FB"/>
    <w:rsid w:val="00E0613C"/>
    <w:rsid w:val="00E06428"/>
    <w:rsid w:val="00E07D66"/>
    <w:rsid w:val="00E11E7D"/>
    <w:rsid w:val="00E15246"/>
    <w:rsid w:val="00E15D1A"/>
    <w:rsid w:val="00E16576"/>
    <w:rsid w:val="00E17AEE"/>
    <w:rsid w:val="00E17B21"/>
    <w:rsid w:val="00E20F0A"/>
    <w:rsid w:val="00E233E5"/>
    <w:rsid w:val="00E25430"/>
    <w:rsid w:val="00E259D9"/>
    <w:rsid w:val="00E267B9"/>
    <w:rsid w:val="00E308AF"/>
    <w:rsid w:val="00E32554"/>
    <w:rsid w:val="00E3260C"/>
    <w:rsid w:val="00E32F83"/>
    <w:rsid w:val="00E332BD"/>
    <w:rsid w:val="00E344F8"/>
    <w:rsid w:val="00E3603F"/>
    <w:rsid w:val="00E37F04"/>
    <w:rsid w:val="00E4047B"/>
    <w:rsid w:val="00E41FB5"/>
    <w:rsid w:val="00E425C6"/>
    <w:rsid w:val="00E467A2"/>
    <w:rsid w:val="00E5380D"/>
    <w:rsid w:val="00E541CA"/>
    <w:rsid w:val="00E54A29"/>
    <w:rsid w:val="00E54B22"/>
    <w:rsid w:val="00E5692B"/>
    <w:rsid w:val="00E60953"/>
    <w:rsid w:val="00E65063"/>
    <w:rsid w:val="00E666DA"/>
    <w:rsid w:val="00E66F73"/>
    <w:rsid w:val="00E7245C"/>
    <w:rsid w:val="00E72C6C"/>
    <w:rsid w:val="00E7357A"/>
    <w:rsid w:val="00E81024"/>
    <w:rsid w:val="00E81E96"/>
    <w:rsid w:val="00E86792"/>
    <w:rsid w:val="00E8785B"/>
    <w:rsid w:val="00E87FAB"/>
    <w:rsid w:val="00E91D49"/>
    <w:rsid w:val="00E954EA"/>
    <w:rsid w:val="00E97CC5"/>
    <w:rsid w:val="00EA1AB7"/>
    <w:rsid w:val="00EA29D6"/>
    <w:rsid w:val="00EA538A"/>
    <w:rsid w:val="00EA6ABE"/>
    <w:rsid w:val="00EA75D1"/>
    <w:rsid w:val="00EB476F"/>
    <w:rsid w:val="00EB4F08"/>
    <w:rsid w:val="00EB5A5F"/>
    <w:rsid w:val="00EB72AC"/>
    <w:rsid w:val="00EC0AC9"/>
    <w:rsid w:val="00EC0B49"/>
    <w:rsid w:val="00EC106A"/>
    <w:rsid w:val="00EC207B"/>
    <w:rsid w:val="00EC4C65"/>
    <w:rsid w:val="00EC7BBC"/>
    <w:rsid w:val="00ED10B9"/>
    <w:rsid w:val="00ED13BD"/>
    <w:rsid w:val="00ED24EC"/>
    <w:rsid w:val="00ED4A98"/>
    <w:rsid w:val="00ED4E8B"/>
    <w:rsid w:val="00EE1E8E"/>
    <w:rsid w:val="00EE3132"/>
    <w:rsid w:val="00EE3F5B"/>
    <w:rsid w:val="00EE4089"/>
    <w:rsid w:val="00EE4234"/>
    <w:rsid w:val="00EE4EF2"/>
    <w:rsid w:val="00EE502D"/>
    <w:rsid w:val="00EE7592"/>
    <w:rsid w:val="00EF5440"/>
    <w:rsid w:val="00F0113A"/>
    <w:rsid w:val="00F02EDD"/>
    <w:rsid w:val="00F0371C"/>
    <w:rsid w:val="00F038EC"/>
    <w:rsid w:val="00F049B2"/>
    <w:rsid w:val="00F0560C"/>
    <w:rsid w:val="00F05784"/>
    <w:rsid w:val="00F07694"/>
    <w:rsid w:val="00F07C85"/>
    <w:rsid w:val="00F1105A"/>
    <w:rsid w:val="00F11D2B"/>
    <w:rsid w:val="00F12E11"/>
    <w:rsid w:val="00F13D52"/>
    <w:rsid w:val="00F141A7"/>
    <w:rsid w:val="00F215C5"/>
    <w:rsid w:val="00F22132"/>
    <w:rsid w:val="00F24C5A"/>
    <w:rsid w:val="00F260A9"/>
    <w:rsid w:val="00F26B80"/>
    <w:rsid w:val="00F27385"/>
    <w:rsid w:val="00F27519"/>
    <w:rsid w:val="00F31DAD"/>
    <w:rsid w:val="00F4269A"/>
    <w:rsid w:val="00F4625E"/>
    <w:rsid w:val="00F5084F"/>
    <w:rsid w:val="00F518AB"/>
    <w:rsid w:val="00F53BB2"/>
    <w:rsid w:val="00F5407B"/>
    <w:rsid w:val="00F55167"/>
    <w:rsid w:val="00F554BB"/>
    <w:rsid w:val="00F565A7"/>
    <w:rsid w:val="00F6068A"/>
    <w:rsid w:val="00F60F1C"/>
    <w:rsid w:val="00F64A14"/>
    <w:rsid w:val="00F70CD5"/>
    <w:rsid w:val="00F716D3"/>
    <w:rsid w:val="00F72790"/>
    <w:rsid w:val="00F7393C"/>
    <w:rsid w:val="00F74C0B"/>
    <w:rsid w:val="00F77A32"/>
    <w:rsid w:val="00F82E70"/>
    <w:rsid w:val="00F83C66"/>
    <w:rsid w:val="00F92393"/>
    <w:rsid w:val="00F93571"/>
    <w:rsid w:val="00F941BE"/>
    <w:rsid w:val="00F949E3"/>
    <w:rsid w:val="00F9649E"/>
    <w:rsid w:val="00F9652A"/>
    <w:rsid w:val="00FA0B95"/>
    <w:rsid w:val="00FA13A7"/>
    <w:rsid w:val="00FA2244"/>
    <w:rsid w:val="00FA377A"/>
    <w:rsid w:val="00FA38C7"/>
    <w:rsid w:val="00FA6622"/>
    <w:rsid w:val="00FB06C0"/>
    <w:rsid w:val="00FB17CF"/>
    <w:rsid w:val="00FB222B"/>
    <w:rsid w:val="00FB2F4B"/>
    <w:rsid w:val="00FB596E"/>
    <w:rsid w:val="00FB6C0A"/>
    <w:rsid w:val="00FC2499"/>
    <w:rsid w:val="00FC3957"/>
    <w:rsid w:val="00FC3D13"/>
    <w:rsid w:val="00FC5033"/>
    <w:rsid w:val="00FC606C"/>
    <w:rsid w:val="00FC74DE"/>
    <w:rsid w:val="00FC750F"/>
    <w:rsid w:val="00FC7C50"/>
    <w:rsid w:val="00FD054F"/>
    <w:rsid w:val="00FD39C3"/>
    <w:rsid w:val="00FD5A05"/>
    <w:rsid w:val="00FE08EC"/>
    <w:rsid w:val="00FE2A2F"/>
    <w:rsid w:val="00FE2B38"/>
    <w:rsid w:val="00FF2674"/>
    <w:rsid w:val="00FF5C2D"/>
    <w:rsid w:val="00FF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5C2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DC"/>
    <w:rPr>
      <w:sz w:val="24"/>
      <w:szCs w:val="24"/>
    </w:rPr>
  </w:style>
  <w:style w:type="paragraph" w:styleId="Heading2">
    <w:name w:val="heading 2"/>
    <w:basedOn w:val="Normal"/>
    <w:next w:val="Normal"/>
    <w:link w:val="Heading2Char"/>
    <w:unhideWhenUsed/>
    <w:qFormat/>
    <w:rsid w:val="00E425C6"/>
    <w:pPr>
      <w:keepNext/>
      <w:keepLines/>
      <w:widowControl w:val="0"/>
      <w:autoSpaceDE w:val="0"/>
      <w:autoSpaceDN w:val="0"/>
      <w:adjustRightInd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7DF1"/>
  </w:style>
  <w:style w:type="paragraph" w:styleId="BlockText">
    <w:name w:val="Block Text"/>
    <w:basedOn w:val="Normal"/>
    <w:rsid w:val="00B07D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8" w:hanging="720"/>
    </w:pPr>
    <w:rPr>
      <w:sz w:val="22"/>
    </w:rPr>
  </w:style>
  <w:style w:type="character" w:styleId="Hyperlink">
    <w:name w:val="Hyperlink"/>
    <w:basedOn w:val="DefaultParagraphFont"/>
    <w:uiPriority w:val="99"/>
    <w:rsid w:val="009B022A"/>
    <w:rPr>
      <w:color w:val="0000FF"/>
      <w:u w:val="single"/>
    </w:rPr>
  </w:style>
  <w:style w:type="character" w:styleId="Strong">
    <w:name w:val="Strong"/>
    <w:basedOn w:val="DefaultParagraphFont"/>
    <w:qFormat/>
    <w:rsid w:val="00F0113A"/>
    <w:rPr>
      <w:b/>
      <w:bCs/>
    </w:rPr>
  </w:style>
  <w:style w:type="character" w:customStyle="1" w:styleId="EmailStyle191">
    <w:name w:val="EmailStyle191"/>
    <w:basedOn w:val="DefaultParagraphFont"/>
    <w:semiHidden/>
    <w:rsid w:val="0044106C"/>
    <w:rPr>
      <w:rFonts w:ascii="Arial" w:hAnsi="Arial" w:cs="Arial"/>
      <w:b w:val="0"/>
      <w:bCs w:val="0"/>
      <w:i w:val="0"/>
      <w:iCs w:val="0"/>
      <w:strike w:val="0"/>
      <w:color w:val="000080"/>
      <w:sz w:val="22"/>
      <w:szCs w:val="22"/>
      <w:u w:val="none"/>
    </w:rPr>
  </w:style>
  <w:style w:type="paragraph" w:styleId="Header">
    <w:name w:val="header"/>
    <w:basedOn w:val="Normal"/>
    <w:link w:val="HeaderChar"/>
    <w:uiPriority w:val="99"/>
    <w:rsid w:val="00DB7A22"/>
    <w:pPr>
      <w:widowControl w:val="0"/>
      <w:tabs>
        <w:tab w:val="center" w:pos="4320"/>
        <w:tab w:val="right" w:pos="8640"/>
      </w:tabs>
      <w:autoSpaceDE w:val="0"/>
      <w:autoSpaceDN w:val="0"/>
      <w:adjustRightInd w:val="0"/>
    </w:pPr>
    <w:rPr>
      <w:sz w:val="20"/>
    </w:rPr>
  </w:style>
  <w:style w:type="paragraph" w:styleId="Footer">
    <w:name w:val="footer"/>
    <w:basedOn w:val="Normal"/>
    <w:rsid w:val="00DB7A22"/>
    <w:pPr>
      <w:widowControl w:val="0"/>
      <w:tabs>
        <w:tab w:val="center" w:pos="4320"/>
        <w:tab w:val="right" w:pos="8640"/>
      </w:tabs>
      <w:autoSpaceDE w:val="0"/>
      <w:autoSpaceDN w:val="0"/>
      <w:adjustRightInd w:val="0"/>
    </w:pPr>
    <w:rPr>
      <w:sz w:val="20"/>
    </w:rPr>
  </w:style>
  <w:style w:type="character" w:styleId="FollowedHyperlink">
    <w:name w:val="FollowedHyperlink"/>
    <w:basedOn w:val="DefaultParagraphFont"/>
    <w:rsid w:val="003B19DD"/>
    <w:rPr>
      <w:color w:val="800080" w:themeColor="followedHyperlink"/>
      <w:u w:val="single"/>
    </w:rPr>
  </w:style>
  <w:style w:type="character" w:customStyle="1" w:styleId="HeaderChar">
    <w:name w:val="Header Char"/>
    <w:basedOn w:val="DefaultParagraphFont"/>
    <w:link w:val="Header"/>
    <w:uiPriority w:val="99"/>
    <w:rsid w:val="006B2FCA"/>
    <w:rPr>
      <w:szCs w:val="24"/>
    </w:rPr>
  </w:style>
  <w:style w:type="table" w:styleId="TableGrid">
    <w:name w:val="Table Grid"/>
    <w:basedOn w:val="TableNormal"/>
    <w:rsid w:val="00FD05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E2F62"/>
    <w:rPr>
      <w:rFonts w:asciiTheme="minorHAnsi" w:eastAsiaTheme="minorHAnsi" w:hAnsiTheme="minorHAnsi" w:cstheme="minorBidi"/>
      <w:sz w:val="22"/>
      <w:szCs w:val="22"/>
    </w:rPr>
  </w:style>
  <w:style w:type="paragraph" w:styleId="E-mailSignature">
    <w:name w:val="E-mail Signature"/>
    <w:basedOn w:val="Normal"/>
    <w:link w:val="E-mailSignatureChar"/>
    <w:uiPriority w:val="99"/>
    <w:unhideWhenUsed/>
    <w:rsid w:val="000F2347"/>
    <w:rPr>
      <w:rFonts w:ascii="Calibri" w:eastAsiaTheme="minorHAnsi" w:hAnsi="Calibri" w:cs="Calibri"/>
      <w:sz w:val="22"/>
      <w:szCs w:val="22"/>
    </w:rPr>
  </w:style>
  <w:style w:type="character" w:customStyle="1" w:styleId="E-mailSignatureChar">
    <w:name w:val="E-mail Signature Char"/>
    <w:basedOn w:val="DefaultParagraphFont"/>
    <w:link w:val="E-mailSignature"/>
    <w:uiPriority w:val="99"/>
    <w:rsid w:val="000F2347"/>
    <w:rPr>
      <w:rFonts w:ascii="Calibri" w:eastAsiaTheme="minorHAnsi" w:hAnsi="Calibri" w:cs="Calibri"/>
      <w:sz w:val="22"/>
      <w:szCs w:val="22"/>
    </w:rPr>
  </w:style>
  <w:style w:type="character" w:customStyle="1" w:styleId="apple-style-span">
    <w:name w:val="apple-style-span"/>
    <w:basedOn w:val="DefaultParagraphFont"/>
    <w:rsid w:val="00FB2F4B"/>
  </w:style>
  <w:style w:type="character" w:customStyle="1" w:styleId="apple-converted-space">
    <w:name w:val="apple-converted-space"/>
    <w:basedOn w:val="DefaultParagraphFont"/>
    <w:rsid w:val="00FB2F4B"/>
  </w:style>
  <w:style w:type="character" w:styleId="Emphasis">
    <w:name w:val="Emphasis"/>
    <w:basedOn w:val="DefaultParagraphFont"/>
    <w:uiPriority w:val="20"/>
    <w:qFormat/>
    <w:rsid w:val="00466EDB"/>
    <w:rPr>
      <w:i/>
      <w:iCs/>
    </w:rPr>
  </w:style>
  <w:style w:type="paragraph" w:customStyle="1" w:styleId="NormalBodyText">
    <w:name w:val="Normal Body Text"/>
    <w:basedOn w:val="Normal"/>
    <w:uiPriority w:val="99"/>
    <w:qFormat/>
    <w:rsid w:val="003266BC"/>
    <w:pPr>
      <w:tabs>
        <w:tab w:val="left" w:pos="7560"/>
      </w:tabs>
      <w:spacing w:line="264" w:lineRule="auto"/>
      <w:ind w:left="288"/>
    </w:pPr>
    <w:rPr>
      <w:rFonts w:asciiTheme="minorHAnsi" w:eastAsiaTheme="minorHAnsi" w:hAnsiTheme="minorHAnsi" w:cstheme="minorBidi"/>
      <w:sz w:val="16"/>
      <w:szCs w:val="22"/>
    </w:rPr>
  </w:style>
  <w:style w:type="paragraph" w:customStyle="1" w:styleId="ItalicHeading">
    <w:name w:val="Italic Heading"/>
    <w:basedOn w:val="Normal"/>
    <w:qFormat/>
    <w:rsid w:val="00121C60"/>
    <w:pPr>
      <w:spacing w:line="264" w:lineRule="auto"/>
      <w:ind w:left="288"/>
      <w:outlineLvl w:val="2"/>
    </w:pPr>
    <w:rPr>
      <w:rFonts w:asciiTheme="minorHAnsi" w:eastAsiaTheme="minorHAnsi" w:hAnsiTheme="minorHAnsi" w:cstheme="minorBidi"/>
      <w:i/>
      <w:sz w:val="16"/>
      <w:szCs w:val="22"/>
    </w:rPr>
  </w:style>
  <w:style w:type="paragraph" w:customStyle="1" w:styleId="JobTitle">
    <w:name w:val="Job Title"/>
    <w:basedOn w:val="Normal"/>
    <w:link w:val="JobTitleChar"/>
    <w:qFormat/>
    <w:rsid w:val="006D7C98"/>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6D7C98"/>
    <w:rPr>
      <w:rFonts w:asciiTheme="minorHAnsi" w:eastAsiaTheme="minorHAnsi" w:hAnsiTheme="minorHAnsi" w:cstheme="minorBidi"/>
      <w:b/>
      <w:sz w:val="16"/>
      <w:szCs w:val="22"/>
    </w:rPr>
  </w:style>
  <w:style w:type="paragraph" w:customStyle="1" w:styleId="Location">
    <w:name w:val="Location"/>
    <w:basedOn w:val="Normal"/>
    <w:qFormat/>
    <w:rsid w:val="006D7C98"/>
    <w:pPr>
      <w:spacing w:line="264" w:lineRule="auto"/>
      <w:ind w:left="288"/>
    </w:pPr>
    <w:rPr>
      <w:rFonts w:asciiTheme="minorHAnsi" w:eastAsiaTheme="minorHAnsi" w:hAnsiTheme="minorHAnsi" w:cstheme="minorBidi"/>
      <w:sz w:val="16"/>
      <w:szCs w:val="22"/>
    </w:rPr>
  </w:style>
  <w:style w:type="paragraph" w:styleId="ListParagraph">
    <w:name w:val="List Paragraph"/>
    <w:basedOn w:val="Normal"/>
    <w:uiPriority w:val="34"/>
    <w:qFormat/>
    <w:rsid w:val="00F26B80"/>
    <w:pPr>
      <w:widowControl w:val="0"/>
      <w:autoSpaceDE w:val="0"/>
      <w:autoSpaceDN w:val="0"/>
      <w:adjustRightInd w:val="0"/>
      <w:ind w:left="720"/>
      <w:contextualSpacing/>
    </w:pPr>
    <w:rPr>
      <w:sz w:val="20"/>
    </w:rPr>
  </w:style>
  <w:style w:type="paragraph" w:styleId="BalloonText">
    <w:name w:val="Balloon Text"/>
    <w:basedOn w:val="Normal"/>
    <w:link w:val="BalloonTextChar"/>
    <w:rsid w:val="005D7832"/>
    <w:pPr>
      <w:widowControl w:val="0"/>
      <w:autoSpaceDE w:val="0"/>
      <w:autoSpaceDN w:val="0"/>
      <w:adjustRightInd w:val="0"/>
    </w:pPr>
    <w:rPr>
      <w:rFonts w:ascii="Lucida Grande" w:hAnsi="Lucida Grande" w:cs="Lucida Grande"/>
      <w:sz w:val="18"/>
      <w:szCs w:val="18"/>
    </w:rPr>
  </w:style>
  <w:style w:type="character" w:customStyle="1" w:styleId="BalloonTextChar">
    <w:name w:val="Balloon Text Char"/>
    <w:basedOn w:val="DefaultParagraphFont"/>
    <w:link w:val="BalloonText"/>
    <w:rsid w:val="005D7832"/>
    <w:rPr>
      <w:rFonts w:ascii="Lucida Grande" w:hAnsi="Lucida Grande" w:cs="Lucida Grande"/>
      <w:sz w:val="18"/>
      <w:szCs w:val="18"/>
    </w:rPr>
  </w:style>
  <w:style w:type="character" w:styleId="CommentReference">
    <w:name w:val="annotation reference"/>
    <w:basedOn w:val="DefaultParagraphFont"/>
    <w:rsid w:val="002D01C8"/>
    <w:rPr>
      <w:sz w:val="18"/>
      <w:szCs w:val="18"/>
    </w:rPr>
  </w:style>
  <w:style w:type="paragraph" w:styleId="CommentText">
    <w:name w:val="annotation text"/>
    <w:basedOn w:val="Normal"/>
    <w:link w:val="CommentTextChar"/>
    <w:rsid w:val="002D01C8"/>
    <w:pPr>
      <w:widowControl w:val="0"/>
      <w:autoSpaceDE w:val="0"/>
      <w:autoSpaceDN w:val="0"/>
      <w:adjustRightInd w:val="0"/>
    </w:pPr>
  </w:style>
  <w:style w:type="character" w:customStyle="1" w:styleId="CommentTextChar">
    <w:name w:val="Comment Text Char"/>
    <w:basedOn w:val="DefaultParagraphFont"/>
    <w:link w:val="CommentText"/>
    <w:rsid w:val="002D01C8"/>
    <w:rPr>
      <w:sz w:val="24"/>
      <w:szCs w:val="24"/>
    </w:rPr>
  </w:style>
  <w:style w:type="paragraph" w:styleId="CommentSubject">
    <w:name w:val="annotation subject"/>
    <w:basedOn w:val="CommentText"/>
    <w:next w:val="CommentText"/>
    <w:link w:val="CommentSubjectChar"/>
    <w:rsid w:val="002D01C8"/>
    <w:rPr>
      <w:b/>
      <w:bCs/>
      <w:sz w:val="20"/>
      <w:szCs w:val="20"/>
    </w:rPr>
  </w:style>
  <w:style w:type="character" w:customStyle="1" w:styleId="CommentSubjectChar">
    <w:name w:val="Comment Subject Char"/>
    <w:basedOn w:val="CommentTextChar"/>
    <w:link w:val="CommentSubject"/>
    <w:rsid w:val="002D01C8"/>
    <w:rPr>
      <w:b/>
      <w:bCs/>
      <w:sz w:val="24"/>
      <w:szCs w:val="24"/>
    </w:rPr>
  </w:style>
  <w:style w:type="paragraph" w:styleId="NormalWeb">
    <w:name w:val="Normal (Web)"/>
    <w:basedOn w:val="Normal"/>
    <w:uiPriority w:val="99"/>
    <w:unhideWhenUsed/>
    <w:rsid w:val="00047AC6"/>
    <w:pPr>
      <w:spacing w:before="100" w:beforeAutospacing="1" w:after="100" w:afterAutospacing="1"/>
    </w:pPr>
  </w:style>
  <w:style w:type="paragraph" w:customStyle="1" w:styleId="p1">
    <w:name w:val="p1"/>
    <w:basedOn w:val="Normal"/>
    <w:rsid w:val="0016703C"/>
    <w:rPr>
      <w:rFonts w:ascii="Cambria" w:hAnsi="Cambria"/>
      <w:sz w:val="18"/>
      <w:szCs w:val="18"/>
    </w:rPr>
  </w:style>
  <w:style w:type="paragraph" w:customStyle="1" w:styleId="p2">
    <w:name w:val="p2"/>
    <w:basedOn w:val="Normal"/>
    <w:rsid w:val="0016703C"/>
    <w:rPr>
      <w:rFonts w:ascii="Cambria" w:hAnsi="Cambria"/>
    </w:rPr>
  </w:style>
  <w:style w:type="character" w:customStyle="1" w:styleId="il">
    <w:name w:val="il"/>
    <w:basedOn w:val="DefaultParagraphFont"/>
    <w:rsid w:val="002E2A3C"/>
  </w:style>
  <w:style w:type="character" w:customStyle="1" w:styleId="Heading2Char">
    <w:name w:val="Heading 2 Char"/>
    <w:basedOn w:val="DefaultParagraphFont"/>
    <w:link w:val="Heading2"/>
    <w:rsid w:val="00E425C6"/>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rsid w:val="00F73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569">
      <w:bodyDiv w:val="1"/>
      <w:marLeft w:val="0"/>
      <w:marRight w:val="0"/>
      <w:marTop w:val="0"/>
      <w:marBottom w:val="0"/>
      <w:divBdr>
        <w:top w:val="none" w:sz="0" w:space="0" w:color="auto"/>
        <w:left w:val="none" w:sz="0" w:space="0" w:color="auto"/>
        <w:bottom w:val="none" w:sz="0" w:space="0" w:color="auto"/>
        <w:right w:val="none" w:sz="0" w:space="0" w:color="auto"/>
      </w:divBdr>
    </w:div>
    <w:div w:id="70011102">
      <w:bodyDiv w:val="1"/>
      <w:marLeft w:val="0"/>
      <w:marRight w:val="0"/>
      <w:marTop w:val="0"/>
      <w:marBottom w:val="0"/>
      <w:divBdr>
        <w:top w:val="none" w:sz="0" w:space="0" w:color="auto"/>
        <w:left w:val="none" w:sz="0" w:space="0" w:color="auto"/>
        <w:bottom w:val="none" w:sz="0" w:space="0" w:color="auto"/>
        <w:right w:val="none" w:sz="0" w:space="0" w:color="auto"/>
      </w:divBdr>
    </w:div>
    <w:div w:id="161893119">
      <w:bodyDiv w:val="1"/>
      <w:marLeft w:val="0"/>
      <w:marRight w:val="0"/>
      <w:marTop w:val="0"/>
      <w:marBottom w:val="0"/>
      <w:divBdr>
        <w:top w:val="none" w:sz="0" w:space="0" w:color="auto"/>
        <w:left w:val="none" w:sz="0" w:space="0" w:color="auto"/>
        <w:bottom w:val="none" w:sz="0" w:space="0" w:color="auto"/>
        <w:right w:val="none" w:sz="0" w:space="0" w:color="auto"/>
      </w:divBdr>
    </w:div>
    <w:div w:id="194929691">
      <w:bodyDiv w:val="1"/>
      <w:marLeft w:val="0"/>
      <w:marRight w:val="0"/>
      <w:marTop w:val="0"/>
      <w:marBottom w:val="0"/>
      <w:divBdr>
        <w:top w:val="none" w:sz="0" w:space="0" w:color="auto"/>
        <w:left w:val="none" w:sz="0" w:space="0" w:color="auto"/>
        <w:bottom w:val="none" w:sz="0" w:space="0" w:color="auto"/>
        <w:right w:val="none" w:sz="0" w:space="0" w:color="auto"/>
      </w:divBdr>
    </w:div>
    <w:div w:id="313141919">
      <w:bodyDiv w:val="1"/>
      <w:marLeft w:val="0"/>
      <w:marRight w:val="0"/>
      <w:marTop w:val="0"/>
      <w:marBottom w:val="0"/>
      <w:divBdr>
        <w:top w:val="none" w:sz="0" w:space="0" w:color="auto"/>
        <w:left w:val="none" w:sz="0" w:space="0" w:color="auto"/>
        <w:bottom w:val="none" w:sz="0" w:space="0" w:color="auto"/>
        <w:right w:val="none" w:sz="0" w:space="0" w:color="auto"/>
      </w:divBdr>
    </w:div>
    <w:div w:id="316543994">
      <w:bodyDiv w:val="1"/>
      <w:marLeft w:val="0"/>
      <w:marRight w:val="0"/>
      <w:marTop w:val="0"/>
      <w:marBottom w:val="0"/>
      <w:divBdr>
        <w:top w:val="none" w:sz="0" w:space="0" w:color="auto"/>
        <w:left w:val="none" w:sz="0" w:space="0" w:color="auto"/>
        <w:bottom w:val="none" w:sz="0" w:space="0" w:color="auto"/>
        <w:right w:val="none" w:sz="0" w:space="0" w:color="auto"/>
      </w:divBdr>
    </w:div>
    <w:div w:id="336230919">
      <w:bodyDiv w:val="1"/>
      <w:marLeft w:val="0"/>
      <w:marRight w:val="0"/>
      <w:marTop w:val="0"/>
      <w:marBottom w:val="0"/>
      <w:divBdr>
        <w:top w:val="none" w:sz="0" w:space="0" w:color="auto"/>
        <w:left w:val="none" w:sz="0" w:space="0" w:color="auto"/>
        <w:bottom w:val="none" w:sz="0" w:space="0" w:color="auto"/>
        <w:right w:val="none" w:sz="0" w:space="0" w:color="auto"/>
      </w:divBdr>
      <w:divsChild>
        <w:div w:id="318198907">
          <w:marLeft w:val="0"/>
          <w:marRight w:val="0"/>
          <w:marTop w:val="0"/>
          <w:marBottom w:val="0"/>
          <w:divBdr>
            <w:top w:val="none" w:sz="0" w:space="0" w:color="auto"/>
            <w:left w:val="none" w:sz="0" w:space="0" w:color="auto"/>
            <w:bottom w:val="none" w:sz="0" w:space="0" w:color="auto"/>
            <w:right w:val="none" w:sz="0" w:space="0" w:color="auto"/>
          </w:divBdr>
        </w:div>
        <w:div w:id="506674942">
          <w:marLeft w:val="0"/>
          <w:marRight w:val="0"/>
          <w:marTop w:val="0"/>
          <w:marBottom w:val="0"/>
          <w:divBdr>
            <w:top w:val="none" w:sz="0" w:space="0" w:color="auto"/>
            <w:left w:val="none" w:sz="0" w:space="0" w:color="auto"/>
            <w:bottom w:val="none" w:sz="0" w:space="0" w:color="auto"/>
            <w:right w:val="none" w:sz="0" w:space="0" w:color="auto"/>
          </w:divBdr>
        </w:div>
        <w:div w:id="521356468">
          <w:marLeft w:val="0"/>
          <w:marRight w:val="0"/>
          <w:marTop w:val="0"/>
          <w:marBottom w:val="0"/>
          <w:divBdr>
            <w:top w:val="none" w:sz="0" w:space="0" w:color="auto"/>
            <w:left w:val="none" w:sz="0" w:space="0" w:color="auto"/>
            <w:bottom w:val="none" w:sz="0" w:space="0" w:color="auto"/>
            <w:right w:val="none" w:sz="0" w:space="0" w:color="auto"/>
          </w:divBdr>
        </w:div>
        <w:div w:id="1034766252">
          <w:marLeft w:val="0"/>
          <w:marRight w:val="0"/>
          <w:marTop w:val="0"/>
          <w:marBottom w:val="0"/>
          <w:divBdr>
            <w:top w:val="none" w:sz="0" w:space="0" w:color="auto"/>
            <w:left w:val="none" w:sz="0" w:space="0" w:color="auto"/>
            <w:bottom w:val="none" w:sz="0" w:space="0" w:color="auto"/>
            <w:right w:val="none" w:sz="0" w:space="0" w:color="auto"/>
          </w:divBdr>
        </w:div>
        <w:div w:id="783423761">
          <w:marLeft w:val="0"/>
          <w:marRight w:val="0"/>
          <w:marTop w:val="0"/>
          <w:marBottom w:val="0"/>
          <w:divBdr>
            <w:top w:val="none" w:sz="0" w:space="0" w:color="auto"/>
            <w:left w:val="none" w:sz="0" w:space="0" w:color="auto"/>
            <w:bottom w:val="none" w:sz="0" w:space="0" w:color="auto"/>
            <w:right w:val="none" w:sz="0" w:space="0" w:color="auto"/>
          </w:divBdr>
        </w:div>
        <w:div w:id="548303372">
          <w:marLeft w:val="0"/>
          <w:marRight w:val="0"/>
          <w:marTop w:val="0"/>
          <w:marBottom w:val="0"/>
          <w:divBdr>
            <w:top w:val="none" w:sz="0" w:space="0" w:color="auto"/>
            <w:left w:val="none" w:sz="0" w:space="0" w:color="auto"/>
            <w:bottom w:val="none" w:sz="0" w:space="0" w:color="auto"/>
            <w:right w:val="none" w:sz="0" w:space="0" w:color="auto"/>
          </w:divBdr>
        </w:div>
        <w:div w:id="1910728781">
          <w:marLeft w:val="0"/>
          <w:marRight w:val="0"/>
          <w:marTop w:val="0"/>
          <w:marBottom w:val="0"/>
          <w:divBdr>
            <w:top w:val="none" w:sz="0" w:space="0" w:color="auto"/>
            <w:left w:val="none" w:sz="0" w:space="0" w:color="auto"/>
            <w:bottom w:val="none" w:sz="0" w:space="0" w:color="auto"/>
            <w:right w:val="none" w:sz="0" w:space="0" w:color="auto"/>
          </w:divBdr>
        </w:div>
        <w:div w:id="1747340647">
          <w:marLeft w:val="0"/>
          <w:marRight w:val="0"/>
          <w:marTop w:val="0"/>
          <w:marBottom w:val="0"/>
          <w:divBdr>
            <w:top w:val="none" w:sz="0" w:space="0" w:color="auto"/>
            <w:left w:val="none" w:sz="0" w:space="0" w:color="auto"/>
            <w:bottom w:val="none" w:sz="0" w:space="0" w:color="auto"/>
            <w:right w:val="none" w:sz="0" w:space="0" w:color="auto"/>
          </w:divBdr>
        </w:div>
        <w:div w:id="1955214877">
          <w:marLeft w:val="0"/>
          <w:marRight w:val="0"/>
          <w:marTop w:val="0"/>
          <w:marBottom w:val="0"/>
          <w:divBdr>
            <w:top w:val="none" w:sz="0" w:space="0" w:color="auto"/>
            <w:left w:val="none" w:sz="0" w:space="0" w:color="auto"/>
            <w:bottom w:val="none" w:sz="0" w:space="0" w:color="auto"/>
            <w:right w:val="none" w:sz="0" w:space="0" w:color="auto"/>
          </w:divBdr>
        </w:div>
        <w:div w:id="511143007">
          <w:marLeft w:val="0"/>
          <w:marRight w:val="0"/>
          <w:marTop w:val="0"/>
          <w:marBottom w:val="0"/>
          <w:divBdr>
            <w:top w:val="none" w:sz="0" w:space="0" w:color="auto"/>
            <w:left w:val="none" w:sz="0" w:space="0" w:color="auto"/>
            <w:bottom w:val="none" w:sz="0" w:space="0" w:color="auto"/>
            <w:right w:val="none" w:sz="0" w:space="0" w:color="auto"/>
          </w:divBdr>
        </w:div>
      </w:divsChild>
    </w:div>
    <w:div w:id="499465999">
      <w:bodyDiv w:val="1"/>
      <w:marLeft w:val="0"/>
      <w:marRight w:val="0"/>
      <w:marTop w:val="0"/>
      <w:marBottom w:val="0"/>
      <w:divBdr>
        <w:top w:val="none" w:sz="0" w:space="0" w:color="auto"/>
        <w:left w:val="none" w:sz="0" w:space="0" w:color="auto"/>
        <w:bottom w:val="none" w:sz="0" w:space="0" w:color="auto"/>
        <w:right w:val="none" w:sz="0" w:space="0" w:color="auto"/>
      </w:divBdr>
    </w:div>
    <w:div w:id="523328637">
      <w:bodyDiv w:val="1"/>
      <w:marLeft w:val="0"/>
      <w:marRight w:val="0"/>
      <w:marTop w:val="0"/>
      <w:marBottom w:val="0"/>
      <w:divBdr>
        <w:top w:val="none" w:sz="0" w:space="0" w:color="auto"/>
        <w:left w:val="none" w:sz="0" w:space="0" w:color="auto"/>
        <w:bottom w:val="none" w:sz="0" w:space="0" w:color="auto"/>
        <w:right w:val="none" w:sz="0" w:space="0" w:color="auto"/>
      </w:divBdr>
    </w:div>
    <w:div w:id="529685311">
      <w:bodyDiv w:val="1"/>
      <w:marLeft w:val="0"/>
      <w:marRight w:val="0"/>
      <w:marTop w:val="0"/>
      <w:marBottom w:val="0"/>
      <w:divBdr>
        <w:top w:val="none" w:sz="0" w:space="0" w:color="auto"/>
        <w:left w:val="none" w:sz="0" w:space="0" w:color="auto"/>
        <w:bottom w:val="none" w:sz="0" w:space="0" w:color="auto"/>
        <w:right w:val="none" w:sz="0" w:space="0" w:color="auto"/>
      </w:divBdr>
    </w:div>
    <w:div w:id="540435735">
      <w:bodyDiv w:val="1"/>
      <w:marLeft w:val="0"/>
      <w:marRight w:val="0"/>
      <w:marTop w:val="0"/>
      <w:marBottom w:val="0"/>
      <w:divBdr>
        <w:top w:val="none" w:sz="0" w:space="0" w:color="auto"/>
        <w:left w:val="none" w:sz="0" w:space="0" w:color="auto"/>
        <w:bottom w:val="none" w:sz="0" w:space="0" w:color="auto"/>
        <w:right w:val="none" w:sz="0" w:space="0" w:color="auto"/>
      </w:divBdr>
    </w:div>
    <w:div w:id="576284052">
      <w:bodyDiv w:val="1"/>
      <w:marLeft w:val="0"/>
      <w:marRight w:val="0"/>
      <w:marTop w:val="0"/>
      <w:marBottom w:val="0"/>
      <w:divBdr>
        <w:top w:val="none" w:sz="0" w:space="0" w:color="auto"/>
        <w:left w:val="none" w:sz="0" w:space="0" w:color="auto"/>
        <w:bottom w:val="none" w:sz="0" w:space="0" w:color="auto"/>
        <w:right w:val="none" w:sz="0" w:space="0" w:color="auto"/>
      </w:divBdr>
    </w:div>
    <w:div w:id="646976581">
      <w:bodyDiv w:val="1"/>
      <w:marLeft w:val="0"/>
      <w:marRight w:val="0"/>
      <w:marTop w:val="0"/>
      <w:marBottom w:val="0"/>
      <w:divBdr>
        <w:top w:val="none" w:sz="0" w:space="0" w:color="auto"/>
        <w:left w:val="none" w:sz="0" w:space="0" w:color="auto"/>
        <w:bottom w:val="none" w:sz="0" w:space="0" w:color="auto"/>
        <w:right w:val="none" w:sz="0" w:space="0" w:color="auto"/>
      </w:divBdr>
      <w:divsChild>
        <w:div w:id="2010138861">
          <w:marLeft w:val="0"/>
          <w:marRight w:val="0"/>
          <w:marTop w:val="0"/>
          <w:marBottom w:val="0"/>
          <w:divBdr>
            <w:top w:val="none" w:sz="0" w:space="0" w:color="auto"/>
            <w:left w:val="none" w:sz="0" w:space="0" w:color="auto"/>
            <w:bottom w:val="none" w:sz="0" w:space="0" w:color="auto"/>
            <w:right w:val="none" w:sz="0" w:space="0" w:color="auto"/>
          </w:divBdr>
        </w:div>
        <w:div w:id="1171943479">
          <w:marLeft w:val="0"/>
          <w:marRight w:val="0"/>
          <w:marTop w:val="0"/>
          <w:marBottom w:val="0"/>
          <w:divBdr>
            <w:top w:val="none" w:sz="0" w:space="0" w:color="auto"/>
            <w:left w:val="none" w:sz="0" w:space="0" w:color="auto"/>
            <w:bottom w:val="none" w:sz="0" w:space="0" w:color="auto"/>
            <w:right w:val="none" w:sz="0" w:space="0" w:color="auto"/>
          </w:divBdr>
        </w:div>
      </w:divsChild>
    </w:div>
    <w:div w:id="737023210">
      <w:bodyDiv w:val="1"/>
      <w:marLeft w:val="0"/>
      <w:marRight w:val="0"/>
      <w:marTop w:val="0"/>
      <w:marBottom w:val="0"/>
      <w:divBdr>
        <w:top w:val="none" w:sz="0" w:space="0" w:color="auto"/>
        <w:left w:val="none" w:sz="0" w:space="0" w:color="auto"/>
        <w:bottom w:val="none" w:sz="0" w:space="0" w:color="auto"/>
        <w:right w:val="none" w:sz="0" w:space="0" w:color="auto"/>
      </w:divBdr>
    </w:div>
    <w:div w:id="814568171">
      <w:bodyDiv w:val="1"/>
      <w:marLeft w:val="0"/>
      <w:marRight w:val="0"/>
      <w:marTop w:val="0"/>
      <w:marBottom w:val="0"/>
      <w:divBdr>
        <w:top w:val="none" w:sz="0" w:space="0" w:color="auto"/>
        <w:left w:val="none" w:sz="0" w:space="0" w:color="auto"/>
        <w:bottom w:val="none" w:sz="0" w:space="0" w:color="auto"/>
        <w:right w:val="none" w:sz="0" w:space="0" w:color="auto"/>
      </w:divBdr>
    </w:div>
    <w:div w:id="912853171">
      <w:bodyDiv w:val="1"/>
      <w:marLeft w:val="0"/>
      <w:marRight w:val="0"/>
      <w:marTop w:val="0"/>
      <w:marBottom w:val="0"/>
      <w:divBdr>
        <w:top w:val="none" w:sz="0" w:space="0" w:color="auto"/>
        <w:left w:val="none" w:sz="0" w:space="0" w:color="auto"/>
        <w:bottom w:val="none" w:sz="0" w:space="0" w:color="auto"/>
        <w:right w:val="none" w:sz="0" w:space="0" w:color="auto"/>
      </w:divBdr>
    </w:div>
    <w:div w:id="925990622">
      <w:bodyDiv w:val="1"/>
      <w:marLeft w:val="0"/>
      <w:marRight w:val="0"/>
      <w:marTop w:val="0"/>
      <w:marBottom w:val="0"/>
      <w:divBdr>
        <w:top w:val="none" w:sz="0" w:space="0" w:color="auto"/>
        <w:left w:val="none" w:sz="0" w:space="0" w:color="auto"/>
        <w:bottom w:val="none" w:sz="0" w:space="0" w:color="auto"/>
        <w:right w:val="none" w:sz="0" w:space="0" w:color="auto"/>
      </w:divBdr>
    </w:div>
    <w:div w:id="952440702">
      <w:bodyDiv w:val="1"/>
      <w:marLeft w:val="0"/>
      <w:marRight w:val="0"/>
      <w:marTop w:val="0"/>
      <w:marBottom w:val="0"/>
      <w:divBdr>
        <w:top w:val="none" w:sz="0" w:space="0" w:color="auto"/>
        <w:left w:val="none" w:sz="0" w:space="0" w:color="auto"/>
        <w:bottom w:val="none" w:sz="0" w:space="0" w:color="auto"/>
        <w:right w:val="none" w:sz="0" w:space="0" w:color="auto"/>
      </w:divBdr>
    </w:div>
    <w:div w:id="1038511527">
      <w:bodyDiv w:val="1"/>
      <w:marLeft w:val="0"/>
      <w:marRight w:val="0"/>
      <w:marTop w:val="0"/>
      <w:marBottom w:val="0"/>
      <w:divBdr>
        <w:top w:val="none" w:sz="0" w:space="0" w:color="auto"/>
        <w:left w:val="none" w:sz="0" w:space="0" w:color="auto"/>
        <w:bottom w:val="none" w:sz="0" w:space="0" w:color="auto"/>
        <w:right w:val="none" w:sz="0" w:space="0" w:color="auto"/>
      </w:divBdr>
    </w:div>
    <w:div w:id="1117607397">
      <w:bodyDiv w:val="1"/>
      <w:marLeft w:val="0"/>
      <w:marRight w:val="0"/>
      <w:marTop w:val="0"/>
      <w:marBottom w:val="0"/>
      <w:divBdr>
        <w:top w:val="none" w:sz="0" w:space="0" w:color="auto"/>
        <w:left w:val="none" w:sz="0" w:space="0" w:color="auto"/>
        <w:bottom w:val="none" w:sz="0" w:space="0" w:color="auto"/>
        <w:right w:val="none" w:sz="0" w:space="0" w:color="auto"/>
      </w:divBdr>
      <w:divsChild>
        <w:div w:id="72052315">
          <w:marLeft w:val="0"/>
          <w:marRight w:val="0"/>
          <w:marTop w:val="0"/>
          <w:marBottom w:val="0"/>
          <w:divBdr>
            <w:top w:val="none" w:sz="0" w:space="0" w:color="auto"/>
            <w:left w:val="none" w:sz="0" w:space="0" w:color="auto"/>
            <w:bottom w:val="none" w:sz="0" w:space="0" w:color="auto"/>
            <w:right w:val="none" w:sz="0" w:space="0" w:color="auto"/>
          </w:divBdr>
          <w:divsChild>
            <w:div w:id="1808231982">
              <w:marLeft w:val="0"/>
              <w:marRight w:val="0"/>
              <w:marTop w:val="0"/>
              <w:marBottom w:val="0"/>
              <w:divBdr>
                <w:top w:val="none" w:sz="0" w:space="0" w:color="auto"/>
                <w:left w:val="none" w:sz="0" w:space="0" w:color="auto"/>
                <w:bottom w:val="none" w:sz="0" w:space="0" w:color="auto"/>
                <w:right w:val="none" w:sz="0" w:space="0" w:color="auto"/>
              </w:divBdr>
              <w:divsChild>
                <w:div w:id="12989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2893">
      <w:bodyDiv w:val="1"/>
      <w:marLeft w:val="0"/>
      <w:marRight w:val="0"/>
      <w:marTop w:val="0"/>
      <w:marBottom w:val="0"/>
      <w:divBdr>
        <w:top w:val="none" w:sz="0" w:space="0" w:color="auto"/>
        <w:left w:val="none" w:sz="0" w:space="0" w:color="auto"/>
        <w:bottom w:val="none" w:sz="0" w:space="0" w:color="auto"/>
        <w:right w:val="none" w:sz="0" w:space="0" w:color="auto"/>
      </w:divBdr>
    </w:div>
    <w:div w:id="1157724977">
      <w:bodyDiv w:val="1"/>
      <w:marLeft w:val="0"/>
      <w:marRight w:val="0"/>
      <w:marTop w:val="0"/>
      <w:marBottom w:val="0"/>
      <w:divBdr>
        <w:top w:val="none" w:sz="0" w:space="0" w:color="auto"/>
        <w:left w:val="none" w:sz="0" w:space="0" w:color="auto"/>
        <w:bottom w:val="none" w:sz="0" w:space="0" w:color="auto"/>
        <w:right w:val="none" w:sz="0" w:space="0" w:color="auto"/>
      </w:divBdr>
    </w:div>
    <w:div w:id="1217088176">
      <w:bodyDiv w:val="1"/>
      <w:marLeft w:val="0"/>
      <w:marRight w:val="0"/>
      <w:marTop w:val="0"/>
      <w:marBottom w:val="0"/>
      <w:divBdr>
        <w:top w:val="none" w:sz="0" w:space="0" w:color="auto"/>
        <w:left w:val="none" w:sz="0" w:space="0" w:color="auto"/>
        <w:bottom w:val="none" w:sz="0" w:space="0" w:color="auto"/>
        <w:right w:val="none" w:sz="0" w:space="0" w:color="auto"/>
      </w:divBdr>
    </w:div>
    <w:div w:id="1658874281">
      <w:bodyDiv w:val="1"/>
      <w:marLeft w:val="0"/>
      <w:marRight w:val="0"/>
      <w:marTop w:val="0"/>
      <w:marBottom w:val="0"/>
      <w:divBdr>
        <w:top w:val="none" w:sz="0" w:space="0" w:color="auto"/>
        <w:left w:val="none" w:sz="0" w:space="0" w:color="auto"/>
        <w:bottom w:val="none" w:sz="0" w:space="0" w:color="auto"/>
        <w:right w:val="none" w:sz="0" w:space="0" w:color="auto"/>
      </w:divBdr>
    </w:div>
    <w:div w:id="1704593296">
      <w:bodyDiv w:val="1"/>
      <w:marLeft w:val="0"/>
      <w:marRight w:val="0"/>
      <w:marTop w:val="0"/>
      <w:marBottom w:val="0"/>
      <w:divBdr>
        <w:top w:val="none" w:sz="0" w:space="0" w:color="auto"/>
        <w:left w:val="none" w:sz="0" w:space="0" w:color="auto"/>
        <w:bottom w:val="none" w:sz="0" w:space="0" w:color="auto"/>
        <w:right w:val="none" w:sz="0" w:space="0" w:color="auto"/>
      </w:divBdr>
    </w:div>
    <w:div w:id="1851993290">
      <w:bodyDiv w:val="1"/>
      <w:marLeft w:val="0"/>
      <w:marRight w:val="0"/>
      <w:marTop w:val="0"/>
      <w:marBottom w:val="0"/>
      <w:divBdr>
        <w:top w:val="none" w:sz="0" w:space="0" w:color="auto"/>
        <w:left w:val="none" w:sz="0" w:space="0" w:color="auto"/>
        <w:bottom w:val="none" w:sz="0" w:space="0" w:color="auto"/>
        <w:right w:val="none" w:sz="0" w:space="0" w:color="auto"/>
      </w:divBdr>
    </w:div>
    <w:div w:id="1893809181">
      <w:bodyDiv w:val="1"/>
      <w:marLeft w:val="0"/>
      <w:marRight w:val="0"/>
      <w:marTop w:val="0"/>
      <w:marBottom w:val="0"/>
      <w:divBdr>
        <w:top w:val="none" w:sz="0" w:space="0" w:color="auto"/>
        <w:left w:val="none" w:sz="0" w:space="0" w:color="auto"/>
        <w:bottom w:val="none" w:sz="0" w:space="0" w:color="auto"/>
        <w:right w:val="none" w:sz="0" w:space="0" w:color="auto"/>
      </w:divBdr>
      <w:divsChild>
        <w:div w:id="906455297">
          <w:marLeft w:val="0"/>
          <w:marRight w:val="0"/>
          <w:marTop w:val="0"/>
          <w:marBottom w:val="0"/>
          <w:divBdr>
            <w:top w:val="none" w:sz="0" w:space="0" w:color="auto"/>
            <w:left w:val="none" w:sz="0" w:space="0" w:color="auto"/>
            <w:bottom w:val="none" w:sz="0" w:space="0" w:color="auto"/>
            <w:right w:val="none" w:sz="0" w:space="0" w:color="auto"/>
          </w:divBdr>
          <w:divsChild>
            <w:div w:id="1780829444">
              <w:marLeft w:val="0"/>
              <w:marRight w:val="0"/>
              <w:marTop w:val="0"/>
              <w:marBottom w:val="0"/>
              <w:divBdr>
                <w:top w:val="none" w:sz="0" w:space="0" w:color="auto"/>
                <w:left w:val="none" w:sz="0" w:space="0" w:color="auto"/>
                <w:bottom w:val="none" w:sz="0" w:space="0" w:color="auto"/>
                <w:right w:val="none" w:sz="0" w:space="0" w:color="auto"/>
              </w:divBdr>
              <w:divsChild>
                <w:div w:id="652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3765">
      <w:bodyDiv w:val="1"/>
      <w:marLeft w:val="0"/>
      <w:marRight w:val="0"/>
      <w:marTop w:val="0"/>
      <w:marBottom w:val="0"/>
      <w:divBdr>
        <w:top w:val="none" w:sz="0" w:space="0" w:color="auto"/>
        <w:left w:val="none" w:sz="0" w:space="0" w:color="auto"/>
        <w:bottom w:val="none" w:sz="0" w:space="0" w:color="auto"/>
        <w:right w:val="none" w:sz="0" w:space="0" w:color="auto"/>
      </w:divBdr>
    </w:div>
    <w:div w:id="1981110245">
      <w:bodyDiv w:val="1"/>
      <w:marLeft w:val="0"/>
      <w:marRight w:val="0"/>
      <w:marTop w:val="0"/>
      <w:marBottom w:val="0"/>
      <w:divBdr>
        <w:top w:val="none" w:sz="0" w:space="0" w:color="auto"/>
        <w:left w:val="none" w:sz="0" w:space="0" w:color="auto"/>
        <w:bottom w:val="none" w:sz="0" w:space="0" w:color="auto"/>
        <w:right w:val="none" w:sz="0" w:space="0" w:color="auto"/>
      </w:divBdr>
      <w:divsChild>
        <w:div w:id="473641650">
          <w:marLeft w:val="0"/>
          <w:marRight w:val="0"/>
          <w:marTop w:val="0"/>
          <w:marBottom w:val="0"/>
          <w:divBdr>
            <w:top w:val="none" w:sz="0" w:space="0" w:color="auto"/>
            <w:left w:val="none" w:sz="0" w:space="0" w:color="auto"/>
            <w:bottom w:val="none" w:sz="0" w:space="0" w:color="auto"/>
            <w:right w:val="none" w:sz="0" w:space="0" w:color="auto"/>
          </w:divBdr>
          <w:divsChild>
            <w:div w:id="1778789760">
              <w:marLeft w:val="0"/>
              <w:marRight w:val="0"/>
              <w:marTop w:val="0"/>
              <w:marBottom w:val="0"/>
              <w:divBdr>
                <w:top w:val="none" w:sz="0" w:space="0" w:color="auto"/>
                <w:left w:val="none" w:sz="0" w:space="0" w:color="auto"/>
                <w:bottom w:val="none" w:sz="0" w:space="0" w:color="auto"/>
                <w:right w:val="none" w:sz="0" w:space="0" w:color="auto"/>
              </w:divBdr>
              <w:divsChild>
                <w:div w:id="3528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4206">
      <w:bodyDiv w:val="1"/>
      <w:marLeft w:val="0"/>
      <w:marRight w:val="0"/>
      <w:marTop w:val="0"/>
      <w:marBottom w:val="0"/>
      <w:divBdr>
        <w:top w:val="none" w:sz="0" w:space="0" w:color="auto"/>
        <w:left w:val="none" w:sz="0" w:space="0" w:color="auto"/>
        <w:bottom w:val="none" w:sz="0" w:space="0" w:color="auto"/>
        <w:right w:val="none" w:sz="0" w:space="0" w:color="auto"/>
      </w:divBdr>
    </w:div>
    <w:div w:id="21289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iletic.net/index.php/homiletic/issue/view/20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atfweb.org/2016/06/11/part-ii-toward-postcolonial-liturgical-preaching-drawing-on-the-pre-columbian-caribbean-religion-of-the-tainos/" TargetMode="External"/><Relationship Id="rId4" Type="http://schemas.openxmlformats.org/officeDocument/2006/relationships/settings" Target="settings.xml"/><Relationship Id="rId9" Type="http://schemas.openxmlformats.org/officeDocument/2006/relationships/hyperlink" Target="http://aatfweb.org/2016/02/05/toward-postcolonial-liturgical-preaching-drawing-on-the-pre-columbian-caribbean-religion-of-the-taino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7AF2FB3A352447B5A440C5B5A2CDDE"/>
        <w:category>
          <w:name w:val="General"/>
          <w:gallery w:val="placeholder"/>
        </w:category>
        <w:types>
          <w:type w:val="bbPlcHdr"/>
        </w:types>
        <w:behaviors>
          <w:behavior w:val="content"/>
        </w:behaviors>
        <w:guid w:val="{52DEC967-C6C1-3449-B70F-54F48835E369}"/>
      </w:docPartPr>
      <w:docPartBody>
        <w:p w:rsidR="00E45A31" w:rsidRDefault="00811414" w:rsidP="00811414">
          <w:pPr>
            <w:pStyle w:val="AD7AF2FB3A352447B5A440C5B5A2CDDE"/>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37"/>
    <w:rsid w:val="000310B2"/>
    <w:rsid w:val="000406A3"/>
    <w:rsid w:val="0013278D"/>
    <w:rsid w:val="00133E02"/>
    <w:rsid w:val="00174888"/>
    <w:rsid w:val="001E7695"/>
    <w:rsid w:val="002460AC"/>
    <w:rsid w:val="00330F0A"/>
    <w:rsid w:val="00335362"/>
    <w:rsid w:val="003515F9"/>
    <w:rsid w:val="00457BCE"/>
    <w:rsid w:val="004B2F49"/>
    <w:rsid w:val="004F4794"/>
    <w:rsid w:val="00641C7B"/>
    <w:rsid w:val="007559A9"/>
    <w:rsid w:val="007E0CEC"/>
    <w:rsid w:val="00811414"/>
    <w:rsid w:val="0082209D"/>
    <w:rsid w:val="008950E3"/>
    <w:rsid w:val="00910A81"/>
    <w:rsid w:val="0097599B"/>
    <w:rsid w:val="009962AB"/>
    <w:rsid w:val="009D6664"/>
    <w:rsid w:val="00A93EE3"/>
    <w:rsid w:val="00BD5937"/>
    <w:rsid w:val="00C76573"/>
    <w:rsid w:val="00CB22A6"/>
    <w:rsid w:val="00DB4870"/>
    <w:rsid w:val="00DD3BE6"/>
    <w:rsid w:val="00E13578"/>
    <w:rsid w:val="00E30A6E"/>
    <w:rsid w:val="00E45A31"/>
    <w:rsid w:val="00EC6F93"/>
    <w:rsid w:val="00F87EDF"/>
    <w:rsid w:val="00FB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C9DE3AB762747A6F3D21234FBFFD6">
    <w:name w:val="804C9DE3AB762747A6F3D21234FBFFD6"/>
    <w:rsid w:val="00BD5937"/>
  </w:style>
  <w:style w:type="paragraph" w:customStyle="1" w:styleId="DA0BE65AB43BF241B93B031F90F036D1">
    <w:name w:val="DA0BE65AB43BF241B93B031F90F036D1"/>
    <w:rsid w:val="00BD5937"/>
  </w:style>
  <w:style w:type="paragraph" w:customStyle="1" w:styleId="B24AD41AA955BE4B8D3422229B131614">
    <w:name w:val="B24AD41AA955BE4B8D3422229B131614"/>
    <w:rsid w:val="00BD5937"/>
  </w:style>
  <w:style w:type="paragraph" w:customStyle="1" w:styleId="52F45089E95AA34280C4DD008D1E5552">
    <w:name w:val="52F45089E95AA34280C4DD008D1E5552"/>
    <w:rsid w:val="00BD5937"/>
  </w:style>
  <w:style w:type="paragraph" w:customStyle="1" w:styleId="926899385E9B8D448CE4F60B1D9ED02E">
    <w:name w:val="926899385E9B8D448CE4F60B1D9ED02E"/>
    <w:rsid w:val="00BD5937"/>
  </w:style>
  <w:style w:type="paragraph" w:customStyle="1" w:styleId="F01B2DFFF34292408DCF362914AFAFA6">
    <w:name w:val="F01B2DFFF34292408DCF362914AFAFA6"/>
    <w:rsid w:val="00BD5937"/>
  </w:style>
  <w:style w:type="paragraph" w:customStyle="1" w:styleId="5AC85D6F4943D14DAFA4C871558F98FD">
    <w:name w:val="5AC85D6F4943D14DAFA4C871558F98FD"/>
    <w:rsid w:val="00BD5937"/>
  </w:style>
  <w:style w:type="paragraph" w:customStyle="1" w:styleId="C6515EF9CBB85F41AAF8EBCC2289406B">
    <w:name w:val="C6515EF9CBB85F41AAF8EBCC2289406B"/>
    <w:rsid w:val="00BD5937"/>
  </w:style>
  <w:style w:type="paragraph" w:customStyle="1" w:styleId="7A97373B6C0BF140A4781B476D573ADB">
    <w:name w:val="7A97373B6C0BF140A4781B476D573ADB"/>
    <w:rsid w:val="00BD5937"/>
  </w:style>
  <w:style w:type="paragraph" w:customStyle="1" w:styleId="871DEF2C5C4FEE4BA997BE78A11570CA">
    <w:name w:val="871DEF2C5C4FEE4BA997BE78A11570CA"/>
    <w:rsid w:val="00BD5937"/>
  </w:style>
  <w:style w:type="paragraph" w:customStyle="1" w:styleId="7D87D0D1841A5C4A93DE6D271948F0A6">
    <w:name w:val="7D87D0D1841A5C4A93DE6D271948F0A6"/>
    <w:rsid w:val="0082209D"/>
  </w:style>
  <w:style w:type="paragraph" w:customStyle="1" w:styleId="AD7AF2FB3A352447B5A440C5B5A2CDDE">
    <w:name w:val="AD7AF2FB3A352447B5A440C5B5A2CDDE"/>
    <w:rsid w:val="0081141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E896-13F9-4E0D-A516-FD580FC3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18231</Characters>
  <Application>Microsoft Office Word</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Wisconsin-Barron County</Company>
  <LinksUpToDate>false</LinksUpToDate>
  <CharactersWithSpaces>20836</CharactersWithSpaces>
  <SharedDoc>false</SharedDoc>
  <HLinks>
    <vt:vector size="6" baseType="variant">
      <vt:variant>
        <vt:i4>3276839</vt:i4>
      </vt:variant>
      <vt:variant>
        <vt:i4>0</vt:i4>
      </vt:variant>
      <vt:variant>
        <vt:i4>0</vt:i4>
      </vt:variant>
      <vt:variant>
        <vt:i4>5</vt:i4>
      </vt:variant>
      <vt:variant>
        <vt:lpwstr>http://www.barron.uwc.edu/staff/nchick/default.html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NLC</dc:creator>
  <cp:lastModifiedBy>Aloyo, Suzette</cp:lastModifiedBy>
  <cp:revision>2</cp:revision>
  <cp:lastPrinted>2017-11-01T02:21:00Z</cp:lastPrinted>
  <dcterms:created xsi:type="dcterms:W3CDTF">2020-03-05T17:47:00Z</dcterms:created>
  <dcterms:modified xsi:type="dcterms:W3CDTF">2020-03-05T17:47:00Z</dcterms:modified>
</cp:coreProperties>
</file>